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38" w:rsidRPr="00637338" w:rsidRDefault="00637338" w:rsidP="00637338">
      <w:pPr>
        <w:spacing w:line="340" w:lineRule="exact"/>
        <w:ind w:leftChars="4" w:left="20" w:hangingChars="4"/>
        <w:rPr>
          <w:rFonts w:eastAsiaTheme="minorEastAsia" w:hint="eastAsia"/>
        </w:rPr>
      </w:pPr>
      <w:bookmarkStart w:id="0" w:name="_Hlk174697918"/>
      <w:r w:rsidRPr="00637338">
        <w:rPr>
          <w:rFonts w:eastAsiaTheme="minorEastAsia" w:hint="eastAsia"/>
        </w:rPr>
        <w:t>別紙</w:t>
      </w:r>
    </w:p>
    <w:p w:rsidR="00637338" w:rsidRDefault="00637338" w:rsidP="00637338">
      <w:pPr>
        <w:spacing w:line="340" w:lineRule="exact"/>
        <w:ind w:leftChars="4" w:left="20" w:hangingChars="4"/>
        <w:jc w:val="right"/>
        <w:rPr>
          <w:rFonts w:eastAsiaTheme="minorEastAsia" w:hint="eastAsia"/>
        </w:rPr>
      </w:pPr>
      <w:r w:rsidRPr="00637338">
        <w:rPr>
          <w:rFonts w:eastAsiaTheme="minorEastAsia" w:hint="eastAsia"/>
        </w:rPr>
        <w:t>令和　　年　　月　　日</w:t>
      </w:r>
    </w:p>
    <w:p w:rsidR="00637338" w:rsidRPr="00637338" w:rsidRDefault="00637338" w:rsidP="00637338">
      <w:pPr>
        <w:spacing w:line="200" w:lineRule="exact"/>
        <w:ind w:leftChars="4" w:left="20" w:hangingChars="4"/>
        <w:jc w:val="right"/>
        <w:rPr>
          <w:rFonts w:eastAsiaTheme="minorEastAsia" w:hint="eastAsia"/>
        </w:rPr>
      </w:pPr>
    </w:p>
    <w:p w:rsidR="00637338" w:rsidRDefault="00973693" w:rsidP="00637338">
      <w:pPr>
        <w:spacing w:line="340" w:lineRule="exact"/>
        <w:ind w:leftChars="4" w:left="19" w:hangingChars="4" w:hanging="9"/>
        <w:jc w:val="center"/>
        <w:rPr>
          <w:rFonts w:eastAsiaTheme="minorEastAsia" w:hint="eastAsia"/>
          <w:b/>
        </w:rPr>
      </w:pPr>
      <w:bookmarkStart w:id="1" w:name="_GoBack"/>
      <w:r w:rsidRPr="00637338">
        <w:rPr>
          <w:rFonts w:eastAsiaTheme="minorEastAsia" w:hint="eastAsia"/>
          <w:b/>
        </w:rPr>
        <w:t>笠松町民間施設クーリングシェルター</w:t>
      </w:r>
      <w:r w:rsidR="003B000B" w:rsidRPr="00637338">
        <w:rPr>
          <w:rFonts w:eastAsiaTheme="minorEastAsia" w:hint="eastAsia"/>
          <w:b/>
        </w:rPr>
        <w:t>指定申込書</w:t>
      </w:r>
      <w:bookmarkEnd w:id="1"/>
    </w:p>
    <w:p w:rsidR="00637338" w:rsidRPr="00637338" w:rsidRDefault="00637338" w:rsidP="00637338">
      <w:pPr>
        <w:spacing w:line="200" w:lineRule="exact"/>
        <w:ind w:leftChars="4" w:left="19" w:hangingChars="4" w:hanging="9"/>
        <w:jc w:val="center"/>
        <w:rPr>
          <w:rFonts w:eastAsiaTheme="minorEastAsia" w:hint="eastAsia"/>
          <w:b/>
        </w:rPr>
      </w:pPr>
    </w:p>
    <w:tbl>
      <w:tblPr>
        <w:tblW w:w="8789" w:type="dxa"/>
        <w:tblInd w:w="13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577"/>
        <w:gridCol w:w="2204"/>
        <w:gridCol w:w="4441"/>
      </w:tblGrid>
      <w:tr w:rsidR="00637338" w:rsidRPr="00637338" w:rsidTr="00637338">
        <w:trPr>
          <w:trHeight w:val="73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施設情報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施設名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所在地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</w:rPr>
              <w:t>〒</w:t>
            </w: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  <w:r w:rsidRPr="00637338">
              <w:rPr>
                <w:rFonts w:eastAsiaTheme="minorEastAsia" w:hint="eastAsia"/>
              </w:rPr>
              <w:t>笠松町</w:t>
            </w: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開放する</w:t>
            </w:r>
            <w:r w:rsidRPr="00637338">
              <w:rPr>
                <w:rFonts w:eastAsiaTheme="minorEastAsia" w:hint="eastAsia"/>
                <w:b/>
              </w:rPr>
              <w:t>曜日・</w:t>
            </w:r>
            <w:r w:rsidRPr="00637338">
              <w:rPr>
                <w:rFonts w:eastAsiaTheme="minorEastAsia"/>
                <w:b/>
              </w:rPr>
              <w:t>時間帯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受入可能人数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</w:rPr>
              <w:t>人</w:t>
            </w: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シェルター指定部分の概要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ホームページ</w:t>
            </w:r>
            <w:r w:rsidRPr="00637338">
              <w:rPr>
                <w:rFonts w:eastAsiaTheme="minorEastAsia"/>
                <w:b/>
              </w:rPr>
              <w:t>URL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施設管理者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役職名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氏名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担当者情報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事業者名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部署名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氏名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電話番号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340" w:lineRule="exact"/>
              <w:ind w:leftChars="4" w:left="19" w:hangingChars="4" w:hanging="9"/>
              <w:rPr>
                <w:rFonts w:eastAsiaTheme="minorEastAsia" w:hint="eastAsia"/>
              </w:rPr>
            </w:pPr>
            <w:r w:rsidRPr="00637338">
              <w:rPr>
                <w:rFonts w:eastAsiaTheme="minorEastAsia"/>
                <w:b/>
              </w:rPr>
              <w:t>メールアドレス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34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280" w:lineRule="exact"/>
              <w:ind w:leftChars="4" w:left="19" w:hangingChars="4" w:hanging="9"/>
              <w:rPr>
                <w:rFonts w:eastAsiaTheme="minorEastAsia" w:hint="eastAsia"/>
                <w:b/>
              </w:rPr>
            </w:pPr>
            <w:r w:rsidRPr="00637338">
              <w:rPr>
                <w:rFonts w:eastAsiaTheme="minorEastAsia" w:hint="eastAsia"/>
                <w:b/>
              </w:rPr>
              <w:t>発表時の連絡先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28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28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tr w:rsidR="00637338" w:rsidRPr="00637338" w:rsidTr="00637338">
        <w:trPr>
          <w:trHeight w:val="737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37338" w:rsidRPr="00637338" w:rsidRDefault="00637338" w:rsidP="00637338">
            <w:pPr>
              <w:spacing w:line="280" w:lineRule="exact"/>
              <w:ind w:leftChars="4" w:left="19" w:hangingChars="4" w:hanging="9"/>
              <w:rPr>
                <w:rFonts w:eastAsiaTheme="minorEastAsia" w:hint="eastAsia"/>
                <w:b/>
              </w:rPr>
            </w:pPr>
            <w:r w:rsidRPr="00637338">
              <w:rPr>
                <w:rFonts w:eastAsiaTheme="minorEastAsia"/>
                <w:b/>
              </w:rPr>
              <w:t>その他連絡事項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7338" w:rsidRPr="00637338" w:rsidRDefault="00637338" w:rsidP="00637338">
            <w:pPr>
              <w:spacing w:line="280" w:lineRule="exact"/>
              <w:ind w:leftChars="4" w:left="20" w:hangingChars="4"/>
              <w:rPr>
                <w:rFonts w:eastAsiaTheme="minorEastAsia" w:hint="eastAsia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7338" w:rsidRPr="00637338" w:rsidRDefault="00637338" w:rsidP="00637338">
            <w:pPr>
              <w:spacing w:line="280" w:lineRule="exact"/>
              <w:ind w:leftChars="4" w:left="20" w:hangingChars="4"/>
              <w:rPr>
                <w:rFonts w:eastAsiaTheme="minorEastAsia" w:hint="eastAsia"/>
              </w:rPr>
            </w:pPr>
          </w:p>
        </w:tc>
      </w:tr>
      <w:bookmarkEnd w:id="0"/>
    </w:tbl>
    <w:p w:rsidR="00637338" w:rsidRPr="00637338" w:rsidRDefault="00637338" w:rsidP="00637338">
      <w:pPr>
        <w:spacing w:line="340" w:lineRule="exact"/>
        <w:ind w:leftChars="2" w:left="15" w:hangingChars="4"/>
        <w:rPr>
          <w:rFonts w:eastAsiaTheme="minorEastAsia" w:hint="eastAsia"/>
        </w:rPr>
      </w:pPr>
    </w:p>
    <w:sectPr w:rsidR="00637338" w:rsidRPr="00637338">
      <w:pgSz w:w="11906" w:h="16838"/>
      <w:pgMar w:top="1490" w:right="1272" w:bottom="170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38" w:rsidRDefault="00637338" w:rsidP="00637338">
      <w:pPr>
        <w:spacing w:after="0" w:line="240" w:lineRule="auto"/>
      </w:pPr>
      <w:r>
        <w:separator/>
      </w:r>
    </w:p>
  </w:endnote>
  <w:endnote w:type="continuationSeparator" w:id="0">
    <w:p w:rsidR="00637338" w:rsidRDefault="00637338" w:rsidP="0063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Mincho">
    <w:altName w:val="Cambria"/>
    <w:panose1 w:val="00000000000000000000"/>
    <w:charset w:val="00"/>
    <w:family w:val="roman"/>
    <w:notTrueType/>
    <w:pitch w:val="default"/>
  </w:font>
  <w:font w:name="BIZ UDPGothic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38" w:rsidRDefault="00637338" w:rsidP="00637338">
      <w:pPr>
        <w:spacing w:after="0" w:line="240" w:lineRule="auto"/>
      </w:pPr>
      <w:r>
        <w:separator/>
      </w:r>
    </w:p>
  </w:footnote>
  <w:footnote w:type="continuationSeparator" w:id="0">
    <w:p w:rsidR="00637338" w:rsidRDefault="00637338" w:rsidP="0063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440"/>
    <w:multiLevelType w:val="hybridMultilevel"/>
    <w:tmpl w:val="FAD8EB44"/>
    <w:lvl w:ilvl="0" w:tplc="66B6F54C">
      <w:start w:val="1"/>
      <w:numFmt w:val="decimalFullWidth"/>
      <w:lvlText w:val="（%1）"/>
      <w:lvlJc w:val="left"/>
      <w:pPr>
        <w:ind w:left="670" w:hanging="4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6B90685"/>
    <w:multiLevelType w:val="hybridMultilevel"/>
    <w:tmpl w:val="D02E2950"/>
    <w:lvl w:ilvl="0" w:tplc="66B6F54C">
      <w:start w:val="1"/>
      <w:numFmt w:val="decimalFullWidth"/>
      <w:lvlText w:val="（%1）"/>
      <w:lvlJc w:val="left"/>
      <w:pPr>
        <w:ind w:left="420" w:hanging="4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943C5"/>
    <w:multiLevelType w:val="hybridMultilevel"/>
    <w:tmpl w:val="9762F884"/>
    <w:lvl w:ilvl="0" w:tplc="66B6F54C">
      <w:start w:val="1"/>
      <w:numFmt w:val="decimalFullWidth"/>
      <w:lvlText w:val="（%1）"/>
      <w:lvlJc w:val="left"/>
      <w:pPr>
        <w:ind w:left="420" w:hanging="4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D5711"/>
    <w:multiLevelType w:val="hybridMultilevel"/>
    <w:tmpl w:val="C194DFA4"/>
    <w:lvl w:ilvl="0" w:tplc="1324BA12">
      <w:start w:val="6"/>
      <w:numFmt w:val="decimal"/>
      <w:pStyle w:val="1"/>
      <w:lvlText w:val="%1"/>
      <w:lvlJc w:val="left"/>
      <w:pPr>
        <w:ind w:left="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8D8C8">
      <w:start w:val="1"/>
      <w:numFmt w:val="lowerLetter"/>
      <w:lvlText w:val="%2"/>
      <w:lvlJc w:val="left"/>
      <w:pPr>
        <w:ind w:left="108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E9EB6">
      <w:start w:val="1"/>
      <w:numFmt w:val="lowerRoman"/>
      <w:lvlText w:val="%3"/>
      <w:lvlJc w:val="left"/>
      <w:pPr>
        <w:ind w:left="180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0CCE4">
      <w:start w:val="1"/>
      <w:numFmt w:val="decimal"/>
      <w:lvlText w:val="%4"/>
      <w:lvlJc w:val="left"/>
      <w:pPr>
        <w:ind w:left="252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EE392">
      <w:start w:val="1"/>
      <w:numFmt w:val="lowerLetter"/>
      <w:lvlText w:val="%5"/>
      <w:lvlJc w:val="left"/>
      <w:pPr>
        <w:ind w:left="324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BB58">
      <w:start w:val="1"/>
      <w:numFmt w:val="lowerRoman"/>
      <w:lvlText w:val="%6"/>
      <w:lvlJc w:val="left"/>
      <w:pPr>
        <w:ind w:left="396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C0AA">
      <w:start w:val="1"/>
      <w:numFmt w:val="decimal"/>
      <w:lvlText w:val="%7"/>
      <w:lvlJc w:val="left"/>
      <w:pPr>
        <w:ind w:left="468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46D72">
      <w:start w:val="1"/>
      <w:numFmt w:val="lowerLetter"/>
      <w:lvlText w:val="%8"/>
      <w:lvlJc w:val="left"/>
      <w:pPr>
        <w:ind w:left="540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8BDC8">
      <w:start w:val="1"/>
      <w:numFmt w:val="lowerRoman"/>
      <w:lvlText w:val="%9"/>
      <w:lvlJc w:val="left"/>
      <w:pPr>
        <w:ind w:left="6120"/>
      </w:pPr>
      <w:rPr>
        <w:rFonts w:ascii="BIZ UDPGothic" w:eastAsia="BIZ UDPGothic" w:hAnsi="BIZ UDPGothic" w:cs="BIZ UD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D2809"/>
    <w:multiLevelType w:val="hybridMultilevel"/>
    <w:tmpl w:val="5622CB80"/>
    <w:lvl w:ilvl="0" w:tplc="66B6F54C">
      <w:start w:val="1"/>
      <w:numFmt w:val="decimalFullWidth"/>
      <w:lvlText w:val="（%1）"/>
      <w:lvlJc w:val="left"/>
      <w:pPr>
        <w:ind w:left="420" w:hanging="4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D0226"/>
    <w:multiLevelType w:val="hybridMultilevel"/>
    <w:tmpl w:val="40205EAE"/>
    <w:lvl w:ilvl="0" w:tplc="BB289378">
      <w:start w:val="1"/>
      <w:numFmt w:val="decimalFullWidth"/>
      <w:lvlText w:val="（%1）"/>
      <w:lvlJc w:val="left"/>
      <w:pPr>
        <w:ind w:left="564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D8DE">
      <w:start w:val="1"/>
      <w:numFmt w:val="lowerLetter"/>
      <w:lvlText w:val="%2"/>
      <w:lvlJc w:val="left"/>
      <w:pPr>
        <w:ind w:left="10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4E55A">
      <w:start w:val="1"/>
      <w:numFmt w:val="lowerRoman"/>
      <w:lvlText w:val="%3"/>
      <w:lvlJc w:val="left"/>
      <w:pPr>
        <w:ind w:left="18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CB108">
      <w:start w:val="1"/>
      <w:numFmt w:val="decimal"/>
      <w:lvlText w:val="%4"/>
      <w:lvlJc w:val="left"/>
      <w:pPr>
        <w:ind w:left="25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8EBE">
      <w:start w:val="1"/>
      <w:numFmt w:val="lowerLetter"/>
      <w:lvlText w:val="%5"/>
      <w:lvlJc w:val="left"/>
      <w:pPr>
        <w:ind w:left="324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218CC">
      <w:start w:val="1"/>
      <w:numFmt w:val="lowerRoman"/>
      <w:lvlText w:val="%6"/>
      <w:lvlJc w:val="left"/>
      <w:pPr>
        <w:ind w:left="396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4B604">
      <w:start w:val="1"/>
      <w:numFmt w:val="decimal"/>
      <w:lvlText w:val="%7"/>
      <w:lvlJc w:val="left"/>
      <w:pPr>
        <w:ind w:left="46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C4E">
      <w:start w:val="1"/>
      <w:numFmt w:val="lowerLetter"/>
      <w:lvlText w:val="%8"/>
      <w:lvlJc w:val="left"/>
      <w:pPr>
        <w:ind w:left="54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01C06">
      <w:start w:val="1"/>
      <w:numFmt w:val="lowerRoman"/>
      <w:lvlText w:val="%9"/>
      <w:lvlJc w:val="left"/>
      <w:pPr>
        <w:ind w:left="61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C1751"/>
    <w:multiLevelType w:val="hybridMultilevel"/>
    <w:tmpl w:val="4CE0B778"/>
    <w:lvl w:ilvl="0" w:tplc="290AE898">
      <w:start w:val="1"/>
      <w:numFmt w:val="decimalFullWidth"/>
      <w:lvlText w:val="（%1）"/>
      <w:lvlJc w:val="left"/>
      <w:pPr>
        <w:ind w:left="564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8BC">
      <w:start w:val="1"/>
      <w:numFmt w:val="lowerLetter"/>
      <w:lvlText w:val="%2"/>
      <w:lvlJc w:val="left"/>
      <w:pPr>
        <w:ind w:left="10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A8266">
      <w:start w:val="1"/>
      <w:numFmt w:val="lowerRoman"/>
      <w:lvlText w:val="%3"/>
      <w:lvlJc w:val="left"/>
      <w:pPr>
        <w:ind w:left="18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8A2A">
      <w:start w:val="1"/>
      <w:numFmt w:val="decimal"/>
      <w:lvlText w:val="%4"/>
      <w:lvlJc w:val="left"/>
      <w:pPr>
        <w:ind w:left="25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BA7A">
      <w:start w:val="1"/>
      <w:numFmt w:val="lowerLetter"/>
      <w:lvlText w:val="%5"/>
      <w:lvlJc w:val="left"/>
      <w:pPr>
        <w:ind w:left="324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D14A">
      <w:start w:val="1"/>
      <w:numFmt w:val="lowerRoman"/>
      <w:lvlText w:val="%6"/>
      <w:lvlJc w:val="left"/>
      <w:pPr>
        <w:ind w:left="396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08770">
      <w:start w:val="1"/>
      <w:numFmt w:val="decimal"/>
      <w:lvlText w:val="%7"/>
      <w:lvlJc w:val="left"/>
      <w:pPr>
        <w:ind w:left="46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68A8E">
      <w:start w:val="1"/>
      <w:numFmt w:val="lowerLetter"/>
      <w:lvlText w:val="%8"/>
      <w:lvlJc w:val="left"/>
      <w:pPr>
        <w:ind w:left="54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3CD4">
      <w:start w:val="1"/>
      <w:numFmt w:val="lowerRoman"/>
      <w:lvlText w:val="%9"/>
      <w:lvlJc w:val="left"/>
      <w:pPr>
        <w:ind w:left="61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B1CB4"/>
    <w:multiLevelType w:val="hybridMultilevel"/>
    <w:tmpl w:val="DA349854"/>
    <w:lvl w:ilvl="0" w:tplc="66B6F54C">
      <w:start w:val="1"/>
      <w:numFmt w:val="decimalFullWidth"/>
      <w:lvlText w:val="（%1）"/>
      <w:lvlJc w:val="left"/>
      <w:pPr>
        <w:ind w:left="564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A9892">
      <w:start w:val="1"/>
      <w:numFmt w:val="lowerLetter"/>
      <w:lvlText w:val="%2"/>
      <w:lvlJc w:val="left"/>
      <w:pPr>
        <w:ind w:left="10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6CC4E">
      <w:start w:val="1"/>
      <w:numFmt w:val="lowerRoman"/>
      <w:lvlText w:val="%3"/>
      <w:lvlJc w:val="left"/>
      <w:pPr>
        <w:ind w:left="18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A007A">
      <w:start w:val="1"/>
      <w:numFmt w:val="decimal"/>
      <w:lvlText w:val="%4"/>
      <w:lvlJc w:val="left"/>
      <w:pPr>
        <w:ind w:left="25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08AE2">
      <w:start w:val="1"/>
      <w:numFmt w:val="lowerLetter"/>
      <w:lvlText w:val="%5"/>
      <w:lvlJc w:val="left"/>
      <w:pPr>
        <w:ind w:left="324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8DF2">
      <w:start w:val="1"/>
      <w:numFmt w:val="lowerRoman"/>
      <w:lvlText w:val="%6"/>
      <w:lvlJc w:val="left"/>
      <w:pPr>
        <w:ind w:left="396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5046">
      <w:start w:val="1"/>
      <w:numFmt w:val="decimal"/>
      <w:lvlText w:val="%7"/>
      <w:lvlJc w:val="left"/>
      <w:pPr>
        <w:ind w:left="468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BE68">
      <w:start w:val="1"/>
      <w:numFmt w:val="lowerLetter"/>
      <w:lvlText w:val="%8"/>
      <w:lvlJc w:val="left"/>
      <w:pPr>
        <w:ind w:left="540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7100">
      <w:start w:val="1"/>
      <w:numFmt w:val="lowerRoman"/>
      <w:lvlText w:val="%9"/>
      <w:lvlJc w:val="left"/>
      <w:pPr>
        <w:ind w:left="61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46A01"/>
    <w:multiLevelType w:val="hybridMultilevel"/>
    <w:tmpl w:val="D02E2950"/>
    <w:lvl w:ilvl="0" w:tplc="66B6F54C">
      <w:start w:val="1"/>
      <w:numFmt w:val="decimalFullWidth"/>
      <w:lvlText w:val="（%1）"/>
      <w:lvlJc w:val="left"/>
      <w:pPr>
        <w:ind w:left="420" w:hanging="420"/>
      </w:pPr>
      <w:rPr>
        <w:rFonts w:ascii="BIZ UDPMincho" w:eastAsia="BIZ UDPMincho" w:hAnsi="BIZ UDPMincho" w:cs="BIZ UD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2F"/>
    <w:rsid w:val="00090FC8"/>
    <w:rsid w:val="00175A2E"/>
    <w:rsid w:val="003B000B"/>
    <w:rsid w:val="003F5DED"/>
    <w:rsid w:val="00544A8D"/>
    <w:rsid w:val="005B3A68"/>
    <w:rsid w:val="005E15A7"/>
    <w:rsid w:val="005E2C65"/>
    <w:rsid w:val="00637338"/>
    <w:rsid w:val="008F26E0"/>
    <w:rsid w:val="00973693"/>
    <w:rsid w:val="009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1D26E"/>
  <w15:docId w15:val="{4D6B025D-3BFF-4E34-A3E8-B5A50482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BIZ UDPMincho" w:eastAsia="BIZ UDPMincho" w:hAnsi="BIZ UDPMincho" w:cs="BIZ UDPMincho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124" w:line="259" w:lineRule="auto"/>
      <w:ind w:left="346" w:hanging="10"/>
      <w:outlineLvl w:val="0"/>
    </w:pPr>
    <w:rPr>
      <w:rFonts w:ascii="BIZ UDPGothic" w:eastAsia="BIZ UDPGothic" w:hAnsi="BIZ UDPGothic" w:cs="BIZ UDP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color w:val="000000"/>
      <w:sz w:val="24"/>
    </w:rPr>
  </w:style>
  <w:style w:type="paragraph" w:styleId="a3">
    <w:name w:val="Subtitle"/>
    <w:basedOn w:val="a"/>
    <w:next w:val="a"/>
    <w:link w:val="a4"/>
    <w:uiPriority w:val="11"/>
    <w:qFormat/>
    <w:rsid w:val="005E15A7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4">
    <w:name w:val="副題 (文字)"/>
    <w:basedOn w:val="a0"/>
    <w:link w:val="a3"/>
    <w:uiPriority w:val="11"/>
    <w:rsid w:val="005E15A7"/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26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7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338"/>
    <w:rPr>
      <w:rFonts w:ascii="BIZ UDPMincho" w:eastAsia="BIZ UDPMincho" w:hAnsi="BIZ UDPMincho" w:cs="BIZ UDPMinch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6373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338"/>
    <w:rPr>
      <w:rFonts w:ascii="BIZ UDPMincho" w:eastAsia="BIZ UDPMincho" w:hAnsi="BIZ UDPMincho" w:cs="BIZ UDPMincho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44A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4A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cp:lastModifiedBy>後藤 英代</cp:lastModifiedBy>
  <cp:revision>2</cp:revision>
  <cp:lastPrinted>2024-08-22T10:19:00Z</cp:lastPrinted>
  <dcterms:created xsi:type="dcterms:W3CDTF">2025-04-28T00:57:00Z</dcterms:created>
  <dcterms:modified xsi:type="dcterms:W3CDTF">2025-04-28T00:57:00Z</dcterms:modified>
</cp:coreProperties>
</file>