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17A4E" w14:textId="1AC39FFF" w:rsidR="00972EBE" w:rsidRPr="00770443" w:rsidRDefault="00CB79E4" w:rsidP="00CB79E4">
      <w:pPr>
        <w:jc w:val="right"/>
        <w:rPr>
          <w:rFonts w:asciiTheme="majorEastAsia" w:eastAsiaTheme="majorEastAsia" w:hAnsiTheme="majorEastAsia"/>
          <w:kern w:val="24"/>
          <w:sz w:val="40"/>
          <w:szCs w:val="40"/>
        </w:rPr>
      </w:pPr>
      <w:r w:rsidRPr="00770443">
        <w:rPr>
          <w:rFonts w:asciiTheme="majorEastAsia" w:eastAsiaTheme="majorEastAsia" w:hAnsiTheme="majorEastAsia" w:hint="eastAsia"/>
        </w:rPr>
        <w:t>令和</w:t>
      </w:r>
      <w:r w:rsidR="005D72E1">
        <w:rPr>
          <w:rFonts w:asciiTheme="majorEastAsia" w:eastAsiaTheme="majorEastAsia" w:hAnsiTheme="majorEastAsia" w:hint="eastAsia"/>
        </w:rPr>
        <w:t>７</w:t>
      </w:r>
      <w:r w:rsidRPr="00770443">
        <w:rPr>
          <w:rFonts w:asciiTheme="majorEastAsia" w:eastAsiaTheme="majorEastAsia" w:hAnsiTheme="majorEastAsia" w:hint="eastAsia"/>
        </w:rPr>
        <w:t>年</w:t>
      </w:r>
      <w:r w:rsidR="005D72E1">
        <w:rPr>
          <w:rFonts w:asciiTheme="majorEastAsia" w:eastAsiaTheme="majorEastAsia" w:hAnsiTheme="majorEastAsia" w:hint="eastAsia"/>
        </w:rPr>
        <w:t>７</w:t>
      </w:r>
      <w:r w:rsidRPr="00770443">
        <w:rPr>
          <w:rFonts w:asciiTheme="majorEastAsia" w:eastAsiaTheme="majorEastAsia" w:hAnsiTheme="majorEastAsia" w:hint="eastAsia"/>
        </w:rPr>
        <w:t>月</w:t>
      </w:r>
      <w:r w:rsidR="007B7F4A">
        <w:rPr>
          <w:rFonts w:asciiTheme="majorEastAsia" w:eastAsiaTheme="majorEastAsia" w:hAnsiTheme="majorEastAsia" w:hint="eastAsia"/>
        </w:rPr>
        <w:t xml:space="preserve">　改定</w:t>
      </w:r>
      <w:r w:rsidR="00DB2959" w:rsidRPr="00770443">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3F12145C" wp14:editId="3D48EC82">
                <wp:simplePos x="0" y="0"/>
                <wp:positionH relativeFrom="column">
                  <wp:posOffset>34925</wp:posOffset>
                </wp:positionH>
                <wp:positionV relativeFrom="paragraph">
                  <wp:posOffset>21640165</wp:posOffset>
                </wp:positionV>
                <wp:extent cx="6120130" cy="498475"/>
                <wp:effectExtent l="0" t="0" r="13970" b="15875"/>
                <wp:wrapNone/>
                <wp:docPr id="8"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98475"/>
                        </a:xfrm>
                        <a:prstGeom prst="roundRect">
                          <a:avLst>
                            <a:gd name="adj" fmla="val 16667"/>
                          </a:avLst>
                        </a:prstGeom>
                        <a:solidFill>
                          <a:srgbClr val="FFFFFF"/>
                        </a:solidFill>
                        <a:ln w="2844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ED48CB" w14:textId="77777777" w:rsidR="003D3A27" w:rsidRDefault="003D3A27" w:rsidP="00831B81">
                            <w:pPr>
                              <w:jc w:val="center"/>
                              <w:rPr>
                                <w:rFonts w:ascii="ＭＳ ゴシック" w:eastAsia="ＭＳ ゴシック" w:hAnsi="ＭＳ ゴシック" w:cs="ＭＳ ゴシック"/>
                                <w:b/>
                                <w:sz w:val="48"/>
                                <w:szCs w:val="48"/>
                              </w:rPr>
                            </w:pPr>
                            <w:r>
                              <w:rPr>
                                <w:rFonts w:ascii="ＭＳ ゴシック" w:eastAsia="ＭＳ ゴシック" w:hAnsi="ＭＳ ゴシック" w:cs="ＭＳ ゴシック" w:hint="eastAsia"/>
                                <w:b/>
                                <w:sz w:val="48"/>
                                <w:szCs w:val="48"/>
                              </w:rPr>
                              <w:t>１．</w:t>
                            </w:r>
                            <w:r>
                              <w:rPr>
                                <w:rFonts w:ascii="ＭＳ ゴシック" w:eastAsia="ＭＳ ゴシック" w:hAnsi="ＭＳ ゴシック" w:cs="ＭＳ ゴシック"/>
                                <w:b/>
                                <w:sz w:val="48"/>
                                <w:szCs w:val="48"/>
                              </w:rPr>
                              <w:t>取扱店　募集</w:t>
                            </w:r>
                            <w:r>
                              <w:rPr>
                                <w:rFonts w:ascii="ＭＳ ゴシック" w:eastAsia="ＭＳ ゴシック" w:hAnsi="ＭＳ ゴシック" w:cs="ＭＳ ゴシック" w:hint="eastAsia"/>
                                <w:b/>
                                <w:sz w:val="48"/>
                                <w:szCs w:val="48"/>
                              </w:rPr>
                              <w:t>概要</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roundrect w14:anchorId="3F12145C" id="角丸四角形 7" o:spid="_x0000_s1026" style="position:absolute;left:0;text-align:left;margin-left:2.75pt;margin-top:1703.95pt;width:481.9pt;height: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" strokeweight=".79mm">
                <v:stroke joinstyle="miter" endcap="square"/>
                <v:textbox inset="2.06mm,.25mm,2.06mm,.25mm">
                  <w:txbxContent>
                    <w:p w14:paraId="7AED48CB" w14:textId="77777777" w:rsidR="003D3A27" w:rsidRDefault="003D3A27" w:rsidP="00831B81">
                      <w:pPr>
                        <w:jc w:val="center"/>
                        <w:rPr>
                          <w:rFonts w:ascii="ＭＳ ゴシック" w:eastAsia="ＭＳ ゴシック" w:hAnsi="ＭＳ ゴシック" w:cs="ＭＳ ゴシック"/>
                          <w:b/>
                          <w:sz w:val="48"/>
                          <w:szCs w:val="48"/>
                        </w:rPr>
                      </w:pPr>
                      <w:r>
                        <w:rPr>
                          <w:rFonts w:ascii="ＭＳ ゴシック" w:eastAsia="ＭＳ ゴシック" w:hAnsi="ＭＳ ゴシック" w:cs="ＭＳ ゴシック" w:hint="eastAsia"/>
                          <w:b/>
                          <w:sz w:val="48"/>
                          <w:szCs w:val="48"/>
                        </w:rPr>
                        <w:t>１．</w:t>
                      </w:r>
                      <w:r>
                        <w:rPr>
                          <w:rFonts w:ascii="ＭＳ ゴシック" w:eastAsia="ＭＳ ゴシック" w:hAnsi="ＭＳ ゴシック" w:cs="ＭＳ ゴシック"/>
                          <w:b/>
                          <w:sz w:val="48"/>
                          <w:szCs w:val="48"/>
                        </w:rPr>
                        <w:t>取扱店　募集</w:t>
                      </w:r>
                      <w:r>
                        <w:rPr>
                          <w:rFonts w:ascii="ＭＳ ゴシック" w:eastAsia="ＭＳ ゴシック" w:hAnsi="ＭＳ ゴシック" w:cs="ＭＳ ゴシック" w:hint="eastAsia"/>
                          <w:b/>
                          <w:sz w:val="48"/>
                          <w:szCs w:val="48"/>
                        </w:rPr>
                        <w:t>概要</w:t>
                      </w:r>
                    </w:p>
                  </w:txbxContent>
                </v:textbox>
              </v:roundrect>
            </w:pict>
          </mc:Fallback>
        </mc:AlternateContent>
      </w:r>
    </w:p>
    <w:p w14:paraId="5155ADA8" w14:textId="1EB4D56C" w:rsidR="004D648A" w:rsidRPr="00770443" w:rsidRDefault="004D648A" w:rsidP="00972EBE">
      <w:pPr>
        <w:rPr>
          <w:rFonts w:asciiTheme="majorEastAsia" w:eastAsiaTheme="majorEastAsia" w:hAnsiTheme="majorEastAsia"/>
          <w:kern w:val="24"/>
          <w:sz w:val="40"/>
          <w:szCs w:val="40"/>
        </w:rPr>
      </w:pPr>
    </w:p>
    <w:p w14:paraId="644ED88C" w14:textId="14A31BE0" w:rsidR="00831B81" w:rsidRDefault="00831B81" w:rsidP="00831B81">
      <w:pPr>
        <w:tabs>
          <w:tab w:val="left" w:pos="6285"/>
        </w:tabs>
        <w:jc w:val="left"/>
        <w:rPr>
          <w:rFonts w:asciiTheme="majorEastAsia" w:eastAsiaTheme="majorEastAsia" w:hAnsiTheme="majorEastAsia"/>
        </w:rPr>
      </w:pPr>
    </w:p>
    <w:p w14:paraId="50711ECA" w14:textId="6B9D0DB2" w:rsidR="00BC2E6C" w:rsidRDefault="00BC2E6C" w:rsidP="00831B81">
      <w:pPr>
        <w:tabs>
          <w:tab w:val="left" w:pos="6285"/>
        </w:tabs>
        <w:jc w:val="left"/>
        <w:rPr>
          <w:rFonts w:asciiTheme="majorEastAsia" w:eastAsiaTheme="majorEastAsia" w:hAnsiTheme="majorEastAsia"/>
        </w:rPr>
      </w:pPr>
    </w:p>
    <w:p w14:paraId="032355E9" w14:textId="7DA38303" w:rsidR="00BC2E6C" w:rsidRDefault="00BC2E6C" w:rsidP="00831B81">
      <w:pPr>
        <w:tabs>
          <w:tab w:val="left" w:pos="6285"/>
        </w:tabs>
        <w:jc w:val="left"/>
        <w:rPr>
          <w:rFonts w:asciiTheme="majorEastAsia" w:eastAsiaTheme="majorEastAsia" w:hAnsiTheme="majorEastAsia"/>
        </w:rPr>
      </w:pPr>
    </w:p>
    <w:p w14:paraId="04E61337" w14:textId="097BD89C" w:rsidR="00BC2E6C" w:rsidRDefault="00BC2E6C" w:rsidP="00831B81">
      <w:pPr>
        <w:tabs>
          <w:tab w:val="left" w:pos="6285"/>
        </w:tabs>
        <w:jc w:val="left"/>
        <w:rPr>
          <w:rFonts w:asciiTheme="majorEastAsia" w:eastAsiaTheme="majorEastAsia" w:hAnsiTheme="majorEastAsia"/>
        </w:rPr>
      </w:pPr>
    </w:p>
    <w:p w14:paraId="6F3191EA" w14:textId="77777777" w:rsidR="00BC2E6C" w:rsidRPr="00770443" w:rsidRDefault="00BC2E6C" w:rsidP="00831B81">
      <w:pPr>
        <w:tabs>
          <w:tab w:val="left" w:pos="6285"/>
        </w:tabs>
        <w:jc w:val="left"/>
        <w:rPr>
          <w:rFonts w:asciiTheme="majorEastAsia" w:eastAsiaTheme="majorEastAsia" w:hAnsiTheme="majorEastAsia"/>
        </w:rPr>
      </w:pPr>
    </w:p>
    <w:p w14:paraId="38F43B37" w14:textId="0C907836" w:rsidR="00F427EF" w:rsidRPr="00770443" w:rsidRDefault="00F427EF" w:rsidP="00831B81">
      <w:pPr>
        <w:tabs>
          <w:tab w:val="left" w:pos="6285"/>
        </w:tabs>
        <w:jc w:val="left"/>
        <w:rPr>
          <w:rFonts w:asciiTheme="majorEastAsia" w:eastAsiaTheme="majorEastAsia" w:hAnsiTheme="majorEastAsia"/>
        </w:rPr>
      </w:pPr>
    </w:p>
    <w:p w14:paraId="1D60712F" w14:textId="77777777" w:rsidR="00F427EF" w:rsidRPr="00770443" w:rsidRDefault="00F427EF" w:rsidP="00831B81">
      <w:pPr>
        <w:tabs>
          <w:tab w:val="left" w:pos="6285"/>
        </w:tabs>
        <w:jc w:val="left"/>
        <w:rPr>
          <w:rFonts w:asciiTheme="majorEastAsia" w:eastAsiaTheme="majorEastAsia" w:hAnsiTheme="majorEastAsia"/>
        </w:rPr>
      </w:pPr>
    </w:p>
    <w:p w14:paraId="75146743" w14:textId="77777777" w:rsidR="00F427EF" w:rsidRPr="00770443" w:rsidRDefault="00F427EF" w:rsidP="00F427EF">
      <w:pPr>
        <w:jc w:val="center"/>
        <w:rPr>
          <w:rFonts w:asciiTheme="majorEastAsia" w:eastAsiaTheme="majorEastAsia" w:hAnsiTheme="majorEastAsia"/>
          <w:kern w:val="24"/>
          <w:sz w:val="40"/>
          <w:szCs w:val="40"/>
        </w:rPr>
      </w:pPr>
      <w:r w:rsidRPr="00770443">
        <w:rPr>
          <w:rFonts w:asciiTheme="majorEastAsia" w:eastAsiaTheme="majorEastAsia" w:hAnsiTheme="majorEastAsia" w:hint="eastAsia"/>
          <w:kern w:val="24"/>
          <w:sz w:val="40"/>
          <w:szCs w:val="40"/>
        </w:rPr>
        <w:t>笠松町指定ごみ袋取扱店の手引書</w:t>
      </w:r>
    </w:p>
    <w:p w14:paraId="4DA80A0F" w14:textId="233F5064" w:rsidR="00831B81" w:rsidRPr="00770443" w:rsidRDefault="00831B81" w:rsidP="00F81D41">
      <w:pPr>
        <w:rPr>
          <w:rFonts w:asciiTheme="majorEastAsia" w:eastAsiaTheme="majorEastAsia" w:hAnsiTheme="majorEastAsia"/>
        </w:rPr>
      </w:pPr>
    </w:p>
    <w:p w14:paraId="55A352D7" w14:textId="12C2F4E7" w:rsidR="00F26858" w:rsidRPr="00770443" w:rsidRDefault="00F26858" w:rsidP="00F81D41">
      <w:pPr>
        <w:rPr>
          <w:rFonts w:asciiTheme="majorEastAsia" w:eastAsiaTheme="majorEastAsia" w:hAnsiTheme="majorEastAsia"/>
        </w:rPr>
      </w:pPr>
    </w:p>
    <w:p w14:paraId="5A6B244B" w14:textId="18710802" w:rsidR="00F427EF" w:rsidRPr="00770443" w:rsidRDefault="00F427EF" w:rsidP="00F81D41">
      <w:pPr>
        <w:rPr>
          <w:rFonts w:asciiTheme="majorEastAsia" w:eastAsiaTheme="majorEastAsia" w:hAnsiTheme="majorEastAsia"/>
        </w:rPr>
      </w:pPr>
    </w:p>
    <w:p w14:paraId="795E0321" w14:textId="2F3D770D" w:rsidR="00F427EF" w:rsidRDefault="00F427EF" w:rsidP="00F81D41">
      <w:pPr>
        <w:rPr>
          <w:rFonts w:asciiTheme="majorEastAsia" w:eastAsiaTheme="majorEastAsia" w:hAnsiTheme="majorEastAsia"/>
        </w:rPr>
      </w:pPr>
    </w:p>
    <w:p w14:paraId="640D0829" w14:textId="0C263117" w:rsidR="00325FF9" w:rsidRDefault="00325FF9" w:rsidP="00F81D41">
      <w:pPr>
        <w:rPr>
          <w:rFonts w:asciiTheme="majorEastAsia" w:eastAsiaTheme="majorEastAsia" w:hAnsiTheme="majorEastAsia"/>
        </w:rPr>
      </w:pPr>
    </w:p>
    <w:p w14:paraId="303600D8" w14:textId="22CB2EDE" w:rsidR="00B2309D" w:rsidRDefault="00B2309D" w:rsidP="00F81D41">
      <w:pPr>
        <w:rPr>
          <w:rFonts w:asciiTheme="majorEastAsia" w:eastAsiaTheme="majorEastAsia" w:hAnsiTheme="majorEastAsia"/>
        </w:rPr>
      </w:pPr>
    </w:p>
    <w:p w14:paraId="67D1D0AA" w14:textId="773EF7AD" w:rsidR="00B2309D" w:rsidRDefault="00B2309D" w:rsidP="00F81D41">
      <w:pPr>
        <w:rPr>
          <w:rFonts w:asciiTheme="majorEastAsia" w:eastAsiaTheme="majorEastAsia" w:hAnsiTheme="majorEastAsia"/>
        </w:rPr>
      </w:pPr>
    </w:p>
    <w:p w14:paraId="45B09398" w14:textId="221B0FDA" w:rsidR="00B2309D" w:rsidRDefault="00B2309D" w:rsidP="00F81D41">
      <w:pPr>
        <w:rPr>
          <w:rFonts w:asciiTheme="majorEastAsia" w:eastAsiaTheme="majorEastAsia" w:hAnsiTheme="majorEastAsia"/>
        </w:rPr>
      </w:pPr>
    </w:p>
    <w:p w14:paraId="033BEBAD" w14:textId="2CCCF848" w:rsidR="00B2309D" w:rsidRDefault="00B2309D" w:rsidP="00F81D41">
      <w:pPr>
        <w:rPr>
          <w:rFonts w:asciiTheme="majorEastAsia" w:eastAsiaTheme="majorEastAsia" w:hAnsiTheme="majorEastAsia"/>
        </w:rPr>
      </w:pPr>
    </w:p>
    <w:p w14:paraId="4E5DB0FC" w14:textId="77777777" w:rsidR="00B2309D" w:rsidRDefault="00B2309D" w:rsidP="00F81D41">
      <w:pPr>
        <w:rPr>
          <w:rFonts w:asciiTheme="majorEastAsia" w:eastAsiaTheme="majorEastAsia" w:hAnsiTheme="majorEastAsia"/>
        </w:rPr>
      </w:pPr>
    </w:p>
    <w:p w14:paraId="0E3BD73D" w14:textId="766C01C1" w:rsidR="00325FF9" w:rsidRDefault="00325FF9" w:rsidP="00F81D41">
      <w:pPr>
        <w:rPr>
          <w:rFonts w:asciiTheme="majorEastAsia" w:eastAsiaTheme="majorEastAsia" w:hAnsiTheme="majorEastAsia"/>
        </w:rPr>
      </w:pPr>
    </w:p>
    <w:p w14:paraId="288C469F" w14:textId="287DFED4" w:rsidR="00325FF9" w:rsidRDefault="00325FF9" w:rsidP="00F81D41">
      <w:pPr>
        <w:rPr>
          <w:rFonts w:asciiTheme="majorEastAsia" w:eastAsiaTheme="majorEastAsia" w:hAnsiTheme="majorEastAsia"/>
        </w:rPr>
      </w:pPr>
    </w:p>
    <w:p w14:paraId="04A5E648" w14:textId="007D1576" w:rsidR="00325FF9" w:rsidRDefault="00325FF9" w:rsidP="00F81D41">
      <w:pPr>
        <w:rPr>
          <w:rFonts w:asciiTheme="majorEastAsia" w:eastAsiaTheme="majorEastAsia" w:hAnsiTheme="majorEastAsia"/>
        </w:rPr>
      </w:pPr>
    </w:p>
    <w:p w14:paraId="59AD0E48" w14:textId="5F09C5C2" w:rsidR="00B2309D" w:rsidRDefault="00B2309D" w:rsidP="00F81D41">
      <w:pPr>
        <w:rPr>
          <w:rFonts w:asciiTheme="majorEastAsia" w:eastAsiaTheme="majorEastAsia" w:hAnsiTheme="majorEastAsia"/>
        </w:rPr>
      </w:pPr>
    </w:p>
    <w:p w14:paraId="14F49479" w14:textId="05F09624" w:rsidR="00B2309D" w:rsidRDefault="00B2309D" w:rsidP="00F81D41">
      <w:pPr>
        <w:rPr>
          <w:rFonts w:asciiTheme="majorEastAsia" w:eastAsiaTheme="majorEastAsia" w:hAnsiTheme="majorEastAsia"/>
        </w:rPr>
      </w:pPr>
    </w:p>
    <w:p w14:paraId="79BC8EAF" w14:textId="51BAC4D6" w:rsidR="00B2309D" w:rsidRDefault="00B2309D" w:rsidP="00F81D41">
      <w:pPr>
        <w:rPr>
          <w:rFonts w:asciiTheme="majorEastAsia" w:eastAsiaTheme="majorEastAsia" w:hAnsiTheme="majorEastAsia"/>
        </w:rPr>
      </w:pPr>
    </w:p>
    <w:p w14:paraId="051E29ED" w14:textId="713B16F3" w:rsidR="00B2309D" w:rsidRDefault="00B2309D" w:rsidP="00F81D41">
      <w:pPr>
        <w:rPr>
          <w:rFonts w:asciiTheme="majorEastAsia" w:eastAsiaTheme="majorEastAsia" w:hAnsiTheme="majorEastAsia"/>
        </w:rPr>
      </w:pPr>
    </w:p>
    <w:p w14:paraId="02EC6EC7" w14:textId="43627D91" w:rsidR="00B2309D" w:rsidRDefault="00B2309D" w:rsidP="00F81D41">
      <w:pPr>
        <w:rPr>
          <w:rFonts w:asciiTheme="majorEastAsia" w:eastAsiaTheme="majorEastAsia" w:hAnsiTheme="majorEastAsia"/>
        </w:rPr>
      </w:pPr>
    </w:p>
    <w:p w14:paraId="34780323" w14:textId="7B1D2FED" w:rsidR="00B2309D" w:rsidRDefault="00B2309D" w:rsidP="00F81D41">
      <w:pPr>
        <w:rPr>
          <w:rFonts w:asciiTheme="majorEastAsia" w:eastAsiaTheme="majorEastAsia" w:hAnsiTheme="majorEastAsia"/>
        </w:rPr>
      </w:pPr>
    </w:p>
    <w:p w14:paraId="29C48B9D" w14:textId="742CCAE4" w:rsidR="00B2309D" w:rsidRDefault="00B2309D" w:rsidP="00F81D41">
      <w:pPr>
        <w:rPr>
          <w:rFonts w:asciiTheme="majorEastAsia" w:eastAsiaTheme="majorEastAsia" w:hAnsiTheme="majorEastAsia"/>
        </w:rPr>
      </w:pPr>
    </w:p>
    <w:p w14:paraId="168AF380" w14:textId="729325FB" w:rsidR="00B2309D" w:rsidRDefault="00B2309D" w:rsidP="00B2309D">
      <w:pPr>
        <w:rPr>
          <w:rFonts w:asciiTheme="majorEastAsia" w:eastAsiaTheme="majorEastAsia" w:hAnsiTheme="majorEastAsia"/>
        </w:rPr>
      </w:pPr>
    </w:p>
    <w:p w14:paraId="1224FF67" w14:textId="77777777" w:rsidR="0039619D" w:rsidRDefault="0039619D" w:rsidP="00B2309D">
      <w:pPr>
        <w:rPr>
          <w:rFonts w:asciiTheme="majorEastAsia" w:eastAsiaTheme="majorEastAsia" w:hAnsiTheme="majorEastAsia" w:cs="HGSｺﾞｼｯｸE"/>
          <w:sz w:val="40"/>
          <w:szCs w:val="40"/>
        </w:rPr>
      </w:pPr>
    </w:p>
    <w:p w14:paraId="48677C93" w14:textId="77777777" w:rsidR="00B2309D" w:rsidRDefault="00B2309D" w:rsidP="00B2309D">
      <w:pPr>
        <w:rPr>
          <w:rFonts w:asciiTheme="majorEastAsia" w:eastAsiaTheme="majorEastAsia" w:hAnsiTheme="majorEastAsia" w:cs="HGSｺﾞｼｯｸE"/>
          <w:sz w:val="40"/>
          <w:szCs w:val="40"/>
        </w:rPr>
      </w:pPr>
    </w:p>
    <w:p w14:paraId="647DC3CC" w14:textId="5BC339F0" w:rsidR="00325FF9" w:rsidRPr="00B2309D" w:rsidRDefault="00325FF9" w:rsidP="00AD5E5B">
      <w:pPr>
        <w:ind w:firstLineChars="700" w:firstLine="2800"/>
        <w:rPr>
          <w:rFonts w:asciiTheme="majorEastAsia" w:eastAsiaTheme="majorEastAsia" w:hAnsiTheme="majorEastAsia" w:cs="HGSｺﾞｼｯｸE"/>
          <w:sz w:val="40"/>
          <w:szCs w:val="40"/>
        </w:rPr>
      </w:pPr>
      <w:r w:rsidRPr="00770443">
        <w:rPr>
          <w:rFonts w:asciiTheme="majorEastAsia" w:eastAsiaTheme="majorEastAsia" w:hAnsiTheme="majorEastAsia" w:cs="HGSｺﾞｼｯｸE" w:hint="eastAsia"/>
          <w:sz w:val="40"/>
          <w:szCs w:val="40"/>
        </w:rPr>
        <w:t>笠松町</w:t>
      </w:r>
      <w:r>
        <w:rPr>
          <w:rFonts w:asciiTheme="majorEastAsia" w:eastAsiaTheme="majorEastAsia" w:hAnsiTheme="majorEastAsia" w:cs="HGSｺﾞｼｯｸE" w:hint="eastAsia"/>
          <w:sz w:val="40"/>
          <w:szCs w:val="40"/>
        </w:rPr>
        <w:t>役場</w:t>
      </w:r>
      <w:r w:rsidR="00AD5E5B">
        <w:rPr>
          <w:rFonts w:asciiTheme="majorEastAsia" w:eastAsiaTheme="majorEastAsia" w:hAnsiTheme="majorEastAsia" w:cs="HGSｺﾞｼｯｸE" w:hint="eastAsia"/>
          <w:sz w:val="40"/>
          <w:szCs w:val="40"/>
        </w:rPr>
        <w:t xml:space="preserve"> </w:t>
      </w:r>
      <w:r>
        <w:rPr>
          <w:rFonts w:asciiTheme="majorEastAsia" w:eastAsiaTheme="majorEastAsia" w:hAnsiTheme="majorEastAsia" w:cs="HGSｺﾞｼｯｸE" w:hint="eastAsia"/>
          <w:sz w:val="40"/>
          <w:szCs w:val="40"/>
        </w:rPr>
        <w:t>環境経済課</w:t>
      </w:r>
    </w:p>
    <w:p w14:paraId="68B312E8" w14:textId="4EB2B8DF" w:rsidR="00325FF9" w:rsidRDefault="00AD5E5B" w:rsidP="00AD5E5B">
      <w:pPr>
        <w:ind w:firstLineChars="550" w:firstLine="2200"/>
        <w:rPr>
          <w:rFonts w:asciiTheme="majorEastAsia" w:eastAsiaTheme="majorEastAsia" w:hAnsiTheme="majorEastAsia" w:cs="HGSｺﾞｼｯｸE"/>
          <w:sz w:val="40"/>
          <w:szCs w:val="40"/>
        </w:rPr>
      </w:pPr>
      <w:r>
        <w:rPr>
          <w:rFonts w:asciiTheme="majorEastAsia" w:eastAsiaTheme="majorEastAsia" w:hAnsiTheme="majorEastAsia" w:cs="HGSｺﾞｼｯｸE" w:hint="eastAsia"/>
          <w:sz w:val="40"/>
          <w:szCs w:val="40"/>
        </w:rPr>
        <w:t>（受託事業者:</w:t>
      </w:r>
      <w:r w:rsidR="00F81D41" w:rsidRPr="00770443">
        <w:rPr>
          <w:rFonts w:asciiTheme="majorEastAsia" w:eastAsiaTheme="majorEastAsia" w:hAnsiTheme="majorEastAsia" w:cs="HGSｺﾞｼｯｸE" w:hint="eastAsia"/>
          <w:sz w:val="40"/>
          <w:szCs w:val="40"/>
        </w:rPr>
        <w:t>笠松町</w:t>
      </w:r>
      <w:r w:rsidR="00325FF9">
        <w:rPr>
          <w:rFonts w:asciiTheme="majorEastAsia" w:eastAsiaTheme="majorEastAsia" w:hAnsiTheme="majorEastAsia" w:cs="HGSｺﾞｼｯｸE" w:hint="eastAsia"/>
          <w:sz w:val="40"/>
          <w:szCs w:val="40"/>
        </w:rPr>
        <w:t>商工会</w:t>
      </w:r>
      <w:r>
        <w:rPr>
          <w:rFonts w:asciiTheme="majorEastAsia" w:eastAsiaTheme="majorEastAsia" w:hAnsiTheme="majorEastAsia" w:cs="HGSｺﾞｼｯｸE" w:hint="eastAsia"/>
          <w:sz w:val="40"/>
          <w:szCs w:val="40"/>
        </w:rPr>
        <w:t>）</w:t>
      </w:r>
    </w:p>
    <w:p w14:paraId="2FF373C6" w14:textId="03F50048" w:rsidR="001108A6" w:rsidRDefault="001108A6" w:rsidP="001108A6">
      <w:pPr>
        <w:widowControl/>
        <w:suppressAutoHyphens w:val="0"/>
        <w:jc w:val="left"/>
        <w:rPr>
          <w:rFonts w:asciiTheme="majorEastAsia" w:eastAsiaTheme="majorEastAsia" w:hAnsiTheme="majorEastAsia" w:cs="HGSｺﾞｼｯｸE"/>
          <w:sz w:val="28"/>
          <w:szCs w:val="28"/>
        </w:rPr>
      </w:pPr>
      <w:r>
        <w:rPr>
          <w:rFonts w:asciiTheme="majorEastAsia" w:eastAsiaTheme="majorEastAsia" w:hAnsiTheme="majorEastAsia" w:cs="HGSｺﾞｼｯｸE"/>
          <w:sz w:val="28"/>
          <w:szCs w:val="28"/>
        </w:rPr>
        <w:br w:type="page"/>
      </w:r>
      <w:r w:rsidRPr="00770443">
        <w:rPr>
          <w:rFonts w:asciiTheme="majorEastAsia" w:eastAsiaTheme="majorEastAsia" w:hAnsiTheme="majorEastAsia"/>
          <w:noProof/>
        </w:rPr>
        <w:lastRenderedPageBreak/>
        <mc:AlternateContent>
          <mc:Choice Requires="wps">
            <w:drawing>
              <wp:inline distT="0" distB="0" distL="0" distR="0" wp14:anchorId="29EA0739" wp14:editId="19B56F5D">
                <wp:extent cx="6120130" cy="297180"/>
                <wp:effectExtent l="0" t="0" r="13970" b="26670"/>
                <wp:docPr id="1" name="正方形/長方形 1"/>
                <wp:cNvGraphicFramePr/>
                <a:graphic xmlns:a="http://schemas.openxmlformats.org/drawingml/2006/main">
                  <a:graphicData uri="http://schemas.microsoft.com/office/word/2010/wordprocessingShape">
                    <wps:wsp>
                      <wps:cNvSpPr/>
                      <wps:spPr>
                        <a:xfrm>
                          <a:off x="0" y="0"/>
                          <a:ext cx="6120130" cy="29718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C75986" w14:textId="47D619E2" w:rsidR="003D3A27" w:rsidRDefault="003D3A27" w:rsidP="001108A6">
                            <w:pPr>
                              <w:jc w:val="left"/>
                            </w:pPr>
                            <w:r>
                              <w:rPr>
                                <w:rFonts w:hint="eastAsia"/>
                              </w:rPr>
                              <w:t>はじめに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EA0739" id="正方形/長方形 1" o:spid="_x0000_s1027" style="width:481.9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" fillcolor="#002060" strokecolor="#1f4d78 [1604]" strokeweight="1pt">
                <v:textbox>
                  <w:txbxContent>
                    <w:p w14:paraId="18C75986" w14:textId="47D619E2" w:rsidR="003D3A27" w:rsidRDefault="003D3A27" w:rsidP="001108A6">
                      <w:pPr>
                        <w:jc w:val="left"/>
                      </w:pPr>
                      <w:r>
                        <w:rPr>
                          <w:rFonts w:hint="eastAsia"/>
                        </w:rPr>
                        <w:t>はじめに</w:t>
                      </w:r>
                    </w:p>
                  </w:txbxContent>
                </v:textbox>
                <w10:anchorlock/>
              </v:rect>
            </w:pict>
          </mc:Fallback>
        </mc:AlternateContent>
      </w:r>
    </w:p>
    <w:p w14:paraId="287F4D89" w14:textId="015B7851" w:rsidR="001108A6" w:rsidRDefault="001108A6" w:rsidP="001108A6">
      <w:pPr>
        <w:spacing w:line="276" w:lineRule="auto"/>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 xml:space="preserve">１　</w:t>
      </w:r>
      <w:r>
        <w:rPr>
          <w:rFonts w:asciiTheme="majorEastAsia" w:eastAsiaTheme="majorEastAsia" w:hAnsiTheme="majorEastAsia" w:cs="ＭＳ Ｐゴシック" w:hint="eastAsia"/>
        </w:rPr>
        <w:t>指定ごみ袋による家庭ごみの収集制度について</w:t>
      </w:r>
    </w:p>
    <w:p w14:paraId="2D2369BC" w14:textId="690F473E" w:rsidR="001108A6" w:rsidRPr="00770443" w:rsidRDefault="001108A6" w:rsidP="001108A6">
      <w:pPr>
        <w:spacing w:line="276" w:lineRule="auto"/>
        <w:ind w:left="480" w:hangingChars="200" w:hanging="48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笠松町では、ごみの減量化と資源化の推進などを目的に、令和３年１０月から指定ごみ袋</w:t>
      </w:r>
      <w:r w:rsidR="005476B6">
        <w:rPr>
          <w:rFonts w:asciiTheme="majorEastAsia" w:eastAsiaTheme="majorEastAsia" w:hAnsiTheme="majorEastAsia" w:cs="ＭＳ Ｐゴシック" w:hint="eastAsia"/>
        </w:rPr>
        <w:t>による家庭ごみの収集制度を開始しました。この制度の対象となるのは「可燃ごみ」と「不燃ごみ」で、これらは町が指定するごみ袋に入れて排出しなければなりません。町民は指定ごみ袋を購入することにより、町に対し廃棄物処理</w:t>
      </w:r>
      <w:r w:rsidR="00727A55">
        <w:rPr>
          <w:rFonts w:asciiTheme="majorEastAsia" w:eastAsiaTheme="majorEastAsia" w:hAnsiTheme="majorEastAsia" w:cs="ＭＳ Ｐゴシック" w:hint="eastAsia"/>
        </w:rPr>
        <w:t>にかかる費用の一部を</w:t>
      </w:r>
      <w:r w:rsidR="005476B6">
        <w:rPr>
          <w:rFonts w:asciiTheme="majorEastAsia" w:eastAsiaTheme="majorEastAsia" w:hAnsiTheme="majorEastAsia" w:cs="ＭＳ Ｐゴシック" w:hint="eastAsia"/>
        </w:rPr>
        <w:t>手数料</w:t>
      </w:r>
      <w:r w:rsidR="00727A55">
        <w:rPr>
          <w:rFonts w:asciiTheme="majorEastAsia" w:eastAsiaTheme="majorEastAsia" w:hAnsiTheme="majorEastAsia" w:cs="ＭＳ Ｐゴシック" w:hint="eastAsia"/>
        </w:rPr>
        <w:t>として</w:t>
      </w:r>
      <w:r w:rsidR="005476B6">
        <w:rPr>
          <w:rFonts w:asciiTheme="majorEastAsia" w:eastAsiaTheme="majorEastAsia" w:hAnsiTheme="majorEastAsia" w:cs="ＭＳ Ｐゴシック" w:hint="eastAsia"/>
        </w:rPr>
        <w:t>支払うことになります。</w:t>
      </w:r>
    </w:p>
    <w:p w14:paraId="36CE42A2" w14:textId="563A742D" w:rsidR="001108A6" w:rsidRDefault="001108A6" w:rsidP="001108A6">
      <w:pPr>
        <w:spacing w:line="276" w:lineRule="auto"/>
        <w:rPr>
          <w:rFonts w:asciiTheme="majorEastAsia" w:eastAsiaTheme="majorEastAsia" w:hAnsiTheme="majorEastAsia" w:cs="ＭＳ Ｐゴシック"/>
        </w:rPr>
      </w:pPr>
    </w:p>
    <w:p w14:paraId="1B87D07F" w14:textId="6DF0D8C5" w:rsidR="004E0CCB" w:rsidRDefault="00D8091D" w:rsidP="001108A6">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２　指定公金事務取扱者とは</w:t>
      </w:r>
    </w:p>
    <w:p w14:paraId="26091088" w14:textId="77777777" w:rsidR="00810F8A" w:rsidRDefault="00D8091D" w:rsidP="00621375">
      <w:pPr>
        <w:spacing w:line="276" w:lineRule="auto"/>
        <w:ind w:left="480" w:hangingChars="200" w:hanging="48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621375">
        <w:rPr>
          <w:rFonts w:asciiTheme="majorEastAsia" w:eastAsiaTheme="majorEastAsia" w:hAnsiTheme="majorEastAsia" w:cs="ＭＳ Ｐゴシック" w:hint="eastAsia"/>
        </w:rPr>
        <w:t xml:space="preserve">　</w:t>
      </w:r>
      <w:r>
        <w:rPr>
          <w:rFonts w:asciiTheme="majorEastAsia" w:eastAsiaTheme="majorEastAsia" w:hAnsiTheme="majorEastAsia" w:cs="ＭＳ Ｐゴシック" w:hint="eastAsia"/>
        </w:rPr>
        <w:t>地方自治法（昭和２２年法律第67号）第２４３条の２の規定により、公金の徴収・収納や支出に関する事務を適切かつ確実に遂行することができる者として政令で定める者のうち</w:t>
      </w:r>
      <w:r w:rsidR="00810F8A">
        <w:rPr>
          <w:rFonts w:asciiTheme="majorEastAsia" w:eastAsiaTheme="majorEastAsia" w:hAnsiTheme="majorEastAsia" w:cs="ＭＳ Ｐゴシック" w:hint="eastAsia"/>
        </w:rPr>
        <w:t>、</w:t>
      </w:r>
      <w:r>
        <w:rPr>
          <w:rFonts w:asciiTheme="majorEastAsia" w:eastAsiaTheme="majorEastAsia" w:hAnsiTheme="majorEastAsia" w:cs="ＭＳ Ｐゴシック" w:hint="eastAsia"/>
        </w:rPr>
        <w:t>普通地方公共団体の長</w:t>
      </w:r>
      <w:r w:rsidR="00810F8A">
        <w:rPr>
          <w:rFonts w:asciiTheme="majorEastAsia" w:eastAsiaTheme="majorEastAsia" w:hAnsiTheme="majorEastAsia" w:cs="ＭＳ Ｐゴシック" w:hint="eastAsia"/>
        </w:rPr>
        <w:t>が指定するものです</w:t>
      </w:r>
      <w:r w:rsidR="00621375">
        <w:rPr>
          <w:rFonts w:asciiTheme="majorEastAsia" w:eastAsiaTheme="majorEastAsia" w:hAnsiTheme="majorEastAsia" w:cs="ＭＳ Ｐゴシック" w:hint="eastAsia"/>
        </w:rPr>
        <w:t>。</w:t>
      </w:r>
    </w:p>
    <w:p w14:paraId="3DB0D6EE" w14:textId="0D72CAB3" w:rsidR="004E0CCB" w:rsidRDefault="00621375" w:rsidP="00810F8A">
      <w:pPr>
        <w:spacing w:line="276" w:lineRule="auto"/>
        <w:ind w:leftChars="200" w:left="480" w:firstLineChars="100" w:firstLine="240"/>
        <w:rPr>
          <w:rFonts w:asciiTheme="majorEastAsia" w:eastAsiaTheme="majorEastAsia" w:hAnsiTheme="majorEastAsia" w:cs="ＭＳ Ｐゴシック"/>
        </w:rPr>
      </w:pPr>
      <w:r>
        <w:rPr>
          <w:rFonts w:asciiTheme="majorEastAsia" w:eastAsiaTheme="majorEastAsia" w:hAnsiTheme="majorEastAsia" w:cs="ＭＳ Ｐゴシック" w:hint="eastAsia"/>
        </w:rPr>
        <w:t>指定公金事務取扱者は、</w:t>
      </w:r>
      <w:r w:rsidR="009E5E1C">
        <w:rPr>
          <w:rFonts w:asciiTheme="majorEastAsia" w:eastAsiaTheme="majorEastAsia" w:hAnsiTheme="majorEastAsia" w:cs="ＭＳ Ｐゴシック" w:hint="eastAsia"/>
        </w:rPr>
        <w:t>町の</w:t>
      </w:r>
      <w:r w:rsidR="00CF724D">
        <w:rPr>
          <w:rFonts w:asciiTheme="majorEastAsia" w:eastAsiaTheme="majorEastAsia" w:hAnsiTheme="majorEastAsia" w:cs="ＭＳ Ｐゴシック" w:hint="eastAsia"/>
        </w:rPr>
        <w:t>事務</w:t>
      </w:r>
      <w:r w:rsidR="009E5E1C">
        <w:rPr>
          <w:rFonts w:asciiTheme="majorEastAsia" w:eastAsiaTheme="majorEastAsia" w:hAnsiTheme="majorEastAsia" w:cs="ＭＳ Ｐゴシック" w:hint="eastAsia"/>
        </w:rPr>
        <w:t>委託を受け、公金の徴収</w:t>
      </w:r>
      <w:r w:rsidR="005C56D2">
        <w:rPr>
          <w:rFonts w:asciiTheme="majorEastAsia" w:eastAsiaTheme="majorEastAsia" w:hAnsiTheme="majorEastAsia" w:cs="ＭＳ Ｐゴシック" w:hint="eastAsia"/>
        </w:rPr>
        <w:t>等</w:t>
      </w:r>
      <w:r w:rsidR="009E5E1C">
        <w:rPr>
          <w:rFonts w:asciiTheme="majorEastAsia" w:eastAsiaTheme="majorEastAsia" w:hAnsiTheme="majorEastAsia" w:cs="ＭＳ Ｐゴシック" w:hint="eastAsia"/>
        </w:rPr>
        <w:t>の事務を行います</w:t>
      </w:r>
      <w:r>
        <w:rPr>
          <w:rFonts w:asciiTheme="majorEastAsia" w:eastAsiaTheme="majorEastAsia" w:hAnsiTheme="majorEastAsia" w:cs="ＭＳ Ｐゴシック" w:hint="eastAsia"/>
        </w:rPr>
        <w:t>。</w:t>
      </w:r>
    </w:p>
    <w:p w14:paraId="01DD5018" w14:textId="77777777" w:rsidR="00D8091D" w:rsidRPr="00BC2E6C" w:rsidRDefault="00D8091D" w:rsidP="001108A6">
      <w:pPr>
        <w:spacing w:line="276" w:lineRule="auto"/>
        <w:rPr>
          <w:rFonts w:asciiTheme="majorEastAsia" w:eastAsiaTheme="majorEastAsia" w:hAnsiTheme="majorEastAsia" w:cs="ＭＳ Ｐゴシック"/>
        </w:rPr>
      </w:pPr>
    </w:p>
    <w:p w14:paraId="6B8202B3" w14:textId="4F6B184C" w:rsidR="001108A6" w:rsidRDefault="00D02FB9" w:rsidP="005476B6">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３</w:t>
      </w:r>
      <w:r w:rsidR="001108A6" w:rsidRPr="00770443">
        <w:rPr>
          <w:rFonts w:asciiTheme="majorEastAsia" w:eastAsiaTheme="majorEastAsia" w:hAnsiTheme="majorEastAsia" w:cs="ＭＳ Ｐゴシック" w:hint="eastAsia"/>
        </w:rPr>
        <w:t xml:space="preserve">　</w:t>
      </w:r>
      <w:r w:rsidR="005476B6">
        <w:rPr>
          <w:rFonts w:asciiTheme="majorEastAsia" w:eastAsiaTheme="majorEastAsia" w:hAnsiTheme="majorEastAsia" w:cs="ＭＳ Ｐゴシック" w:hint="eastAsia"/>
        </w:rPr>
        <w:t>この手引書について</w:t>
      </w:r>
      <w:r w:rsidR="001108A6" w:rsidRPr="00770443">
        <w:rPr>
          <w:rFonts w:asciiTheme="majorEastAsia" w:eastAsiaTheme="majorEastAsia" w:hAnsiTheme="majorEastAsia" w:cs="ＭＳ Ｐゴシック" w:hint="eastAsia"/>
        </w:rPr>
        <w:t xml:space="preserve">　</w:t>
      </w:r>
    </w:p>
    <w:p w14:paraId="7A6FD8F4" w14:textId="0A2D149B" w:rsidR="005476B6" w:rsidRPr="00770443" w:rsidRDefault="005476B6" w:rsidP="005476B6">
      <w:pPr>
        <w:spacing w:line="276" w:lineRule="auto"/>
        <w:ind w:left="480" w:hangingChars="200" w:hanging="48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指定ごみ袋を町民の皆様へ販売していただく取扱店には、本手引書に沿って、指定ごみ袋の発注、受領、販売及び処理手数料の納付をしていただくことになります。本手引書を熟読のうえ、適切な対応をお願いします。</w:t>
      </w:r>
    </w:p>
    <w:p w14:paraId="75AE716E" w14:textId="77777777" w:rsidR="001108A6" w:rsidRPr="00770443" w:rsidRDefault="001108A6" w:rsidP="001108A6">
      <w:pPr>
        <w:spacing w:line="276" w:lineRule="auto"/>
        <w:rPr>
          <w:rFonts w:asciiTheme="majorEastAsia" w:eastAsiaTheme="majorEastAsia" w:hAnsiTheme="majorEastAsia" w:cs="ＭＳ Ｐゴシック"/>
        </w:rPr>
      </w:pPr>
    </w:p>
    <w:p w14:paraId="740848F7" w14:textId="618B5A25" w:rsidR="005476B6" w:rsidRDefault="00D02FB9" w:rsidP="001108A6">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４</w:t>
      </w:r>
      <w:r w:rsidR="005476B6">
        <w:rPr>
          <w:rFonts w:asciiTheme="majorEastAsia" w:eastAsiaTheme="majorEastAsia" w:hAnsiTheme="majorEastAsia" w:cs="ＭＳ Ｐゴシック" w:hint="eastAsia"/>
        </w:rPr>
        <w:t xml:space="preserve">　用語について</w:t>
      </w:r>
      <w:r w:rsidR="0039619D">
        <w:rPr>
          <w:rFonts w:asciiTheme="majorEastAsia" w:eastAsiaTheme="majorEastAsia" w:hAnsiTheme="majorEastAsia" w:cs="ＭＳ Ｐゴシック" w:hint="eastAsia"/>
        </w:rPr>
        <w:t>：</w:t>
      </w:r>
      <w:r w:rsidR="005476B6">
        <w:rPr>
          <w:rFonts w:asciiTheme="majorEastAsia" w:eastAsiaTheme="majorEastAsia" w:hAnsiTheme="majorEastAsia" w:cs="ＭＳ Ｐゴシック" w:hint="eastAsia"/>
        </w:rPr>
        <w:t>この手引書で使用される用語の意義については、以下のとおりです。</w:t>
      </w:r>
    </w:p>
    <w:p w14:paraId="09D60223" w14:textId="2B408E89" w:rsidR="00923622" w:rsidRDefault="00923622" w:rsidP="00923622">
      <w:pPr>
        <w:spacing w:line="276" w:lineRule="auto"/>
        <w:ind w:firstLineChars="200" w:firstLine="48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Pr="00652F0E">
        <w:rPr>
          <w:rFonts w:asciiTheme="majorEastAsia" w:eastAsiaTheme="majorEastAsia" w:hAnsiTheme="majorEastAsia" w:cs="ＭＳ Ｐゴシック" w:hint="eastAsia"/>
          <w:u w:val="single"/>
        </w:rPr>
        <w:t>受託事業者</w:t>
      </w:r>
      <w:r>
        <w:rPr>
          <w:rFonts w:asciiTheme="majorEastAsia" w:eastAsiaTheme="majorEastAsia" w:hAnsiTheme="majorEastAsia" w:cs="ＭＳ Ｐゴシック" w:hint="eastAsia"/>
          <w:u w:val="single"/>
        </w:rPr>
        <w:t>（笠松町商工会）</w:t>
      </w:r>
    </w:p>
    <w:p w14:paraId="721CBC86" w14:textId="7E7C342E" w:rsidR="00923622" w:rsidRDefault="00923622" w:rsidP="00923622">
      <w:pPr>
        <w:spacing w:line="276" w:lineRule="auto"/>
        <w:ind w:left="720" w:hangingChars="300" w:hanging="72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40755E">
        <w:rPr>
          <w:rFonts w:asciiTheme="majorEastAsia" w:eastAsiaTheme="majorEastAsia" w:hAnsiTheme="majorEastAsia" w:cs="ＭＳ Ｐゴシック" w:hint="eastAsia"/>
        </w:rPr>
        <w:t>取扱店から</w:t>
      </w:r>
      <w:r w:rsidR="00860943">
        <w:rPr>
          <w:rFonts w:asciiTheme="majorEastAsia" w:eastAsiaTheme="majorEastAsia" w:hAnsiTheme="majorEastAsia" w:cs="ＭＳ Ｐゴシック" w:hint="eastAsia"/>
        </w:rPr>
        <w:t>指定ごみ袋の受注</w:t>
      </w:r>
      <w:r w:rsidR="0040755E">
        <w:rPr>
          <w:rFonts w:asciiTheme="majorEastAsia" w:eastAsiaTheme="majorEastAsia" w:hAnsiTheme="majorEastAsia" w:cs="ＭＳ Ｐゴシック" w:hint="eastAsia"/>
        </w:rPr>
        <w:t>、</w:t>
      </w:r>
      <w:r w:rsidR="00860943">
        <w:rPr>
          <w:rFonts w:asciiTheme="majorEastAsia" w:eastAsiaTheme="majorEastAsia" w:hAnsiTheme="majorEastAsia" w:cs="ＭＳ Ｐゴシック" w:hint="eastAsia"/>
        </w:rPr>
        <w:t>配送指示</w:t>
      </w:r>
      <w:r w:rsidR="0040755E">
        <w:rPr>
          <w:rFonts w:asciiTheme="majorEastAsia" w:eastAsiaTheme="majorEastAsia" w:hAnsiTheme="majorEastAsia" w:cs="ＭＳ Ｐゴシック" w:hint="eastAsia"/>
        </w:rPr>
        <w:t>、処</w:t>
      </w:r>
      <w:r w:rsidR="00860943">
        <w:rPr>
          <w:rFonts w:asciiTheme="majorEastAsia" w:eastAsiaTheme="majorEastAsia" w:hAnsiTheme="majorEastAsia" w:cs="ＭＳ Ｐゴシック" w:hint="eastAsia"/>
        </w:rPr>
        <w:t>理手数料の収納</w:t>
      </w:r>
      <w:r w:rsidR="0040755E">
        <w:rPr>
          <w:rFonts w:asciiTheme="majorEastAsia" w:eastAsiaTheme="majorEastAsia" w:hAnsiTheme="majorEastAsia" w:cs="ＭＳ Ｐゴシック" w:hint="eastAsia"/>
        </w:rPr>
        <w:t>や笠松</w:t>
      </w:r>
      <w:r w:rsidR="00D6078B">
        <w:rPr>
          <w:rFonts w:asciiTheme="majorEastAsia" w:eastAsiaTheme="majorEastAsia" w:hAnsiTheme="majorEastAsia" w:cs="ＭＳ Ｐゴシック" w:hint="eastAsia"/>
        </w:rPr>
        <w:t>町への納付等の業務を行</w:t>
      </w:r>
      <w:r w:rsidR="0040755E">
        <w:rPr>
          <w:rFonts w:asciiTheme="majorEastAsia" w:eastAsiaTheme="majorEastAsia" w:hAnsiTheme="majorEastAsia" w:cs="ＭＳ Ｐゴシック" w:hint="eastAsia"/>
        </w:rPr>
        <w:t>う者</w:t>
      </w:r>
    </w:p>
    <w:p w14:paraId="53794947" w14:textId="77777777" w:rsidR="00923622" w:rsidRDefault="00923622" w:rsidP="00923622">
      <w:pPr>
        <w:spacing w:line="276" w:lineRule="auto"/>
        <w:ind w:firstLineChars="200" w:firstLine="48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Pr="00652F0E">
        <w:rPr>
          <w:rFonts w:asciiTheme="majorEastAsia" w:eastAsiaTheme="majorEastAsia" w:hAnsiTheme="majorEastAsia" w:cs="ＭＳ Ｐゴシック" w:hint="eastAsia"/>
          <w:u w:val="single"/>
        </w:rPr>
        <w:t>製造配送業者</w:t>
      </w:r>
    </w:p>
    <w:p w14:paraId="3ECB71E0" w14:textId="7403E6C2" w:rsidR="00923622" w:rsidRPr="00923622" w:rsidRDefault="00923622" w:rsidP="00923622">
      <w:pPr>
        <w:spacing w:line="276" w:lineRule="auto"/>
        <w:ind w:left="720" w:hangingChars="300" w:hanging="72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笠松町商工会からの配送指示</w:t>
      </w:r>
      <w:r w:rsidR="0040755E">
        <w:rPr>
          <w:rFonts w:asciiTheme="majorEastAsia" w:eastAsiaTheme="majorEastAsia" w:hAnsiTheme="majorEastAsia" w:cs="ＭＳ Ｐゴシック" w:hint="eastAsia"/>
        </w:rPr>
        <w:t>を受け、指定ごみ袋を</w:t>
      </w:r>
      <w:r>
        <w:rPr>
          <w:rFonts w:asciiTheme="majorEastAsia" w:eastAsiaTheme="majorEastAsia" w:hAnsiTheme="majorEastAsia" w:cs="ＭＳ Ｐゴシック" w:hint="eastAsia"/>
        </w:rPr>
        <w:t>取扱店へ配送を行う者</w:t>
      </w:r>
    </w:p>
    <w:p w14:paraId="1B4E72BC" w14:textId="0C2B0F64" w:rsidR="002C51F8" w:rsidRDefault="005476B6" w:rsidP="001108A6">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2C51F8">
        <w:rPr>
          <w:rFonts w:asciiTheme="majorEastAsia" w:eastAsiaTheme="majorEastAsia" w:hAnsiTheme="majorEastAsia" w:cs="ＭＳ Ｐゴシック" w:hint="eastAsia"/>
        </w:rPr>
        <w:t>・</w:t>
      </w:r>
      <w:r w:rsidR="002C51F8" w:rsidRPr="00652F0E">
        <w:rPr>
          <w:rFonts w:asciiTheme="majorEastAsia" w:eastAsiaTheme="majorEastAsia" w:hAnsiTheme="majorEastAsia" w:cs="ＭＳ Ｐゴシック" w:hint="eastAsia"/>
          <w:u w:val="single"/>
        </w:rPr>
        <w:t>処理手数料</w:t>
      </w:r>
    </w:p>
    <w:p w14:paraId="619AD9C4" w14:textId="77777777" w:rsidR="00D02FB9" w:rsidRDefault="002C51F8" w:rsidP="0039619D">
      <w:pPr>
        <w:spacing w:line="276" w:lineRule="auto"/>
        <w:ind w:left="960" w:hangingChars="400" w:hanging="96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笠松町廃棄物の処理及び清掃に関する条例に規定する</w:t>
      </w:r>
      <w:r w:rsidR="00F04093">
        <w:rPr>
          <w:rFonts w:asciiTheme="majorEastAsia" w:eastAsiaTheme="majorEastAsia" w:hAnsiTheme="majorEastAsia" w:cs="ＭＳ Ｐゴシック" w:hint="eastAsia"/>
        </w:rPr>
        <w:t>一般廃棄物の処理に関す</w:t>
      </w:r>
      <w:r w:rsidR="00D02FB9">
        <w:rPr>
          <w:rFonts w:asciiTheme="majorEastAsia" w:eastAsiaTheme="majorEastAsia" w:hAnsiTheme="majorEastAsia" w:cs="ＭＳ Ｐゴシック" w:hint="eastAsia"/>
        </w:rPr>
        <w:t>る</w:t>
      </w:r>
    </w:p>
    <w:p w14:paraId="737F356F" w14:textId="1FC848BA" w:rsidR="00F04093" w:rsidRDefault="00F04093" w:rsidP="00D02FB9">
      <w:pPr>
        <w:spacing w:line="276" w:lineRule="auto"/>
        <w:ind w:leftChars="300" w:left="960" w:hangingChars="100" w:hanging="240"/>
        <w:rPr>
          <w:rFonts w:asciiTheme="majorEastAsia" w:eastAsiaTheme="majorEastAsia" w:hAnsiTheme="majorEastAsia" w:cs="ＭＳ Ｐゴシック"/>
        </w:rPr>
      </w:pPr>
      <w:r>
        <w:rPr>
          <w:rFonts w:asciiTheme="majorEastAsia" w:eastAsiaTheme="majorEastAsia" w:hAnsiTheme="majorEastAsia" w:cs="ＭＳ Ｐゴシック" w:hint="eastAsia"/>
        </w:rPr>
        <w:t>手数料</w:t>
      </w:r>
      <w:r w:rsidR="007326F9">
        <w:rPr>
          <w:rFonts w:asciiTheme="majorEastAsia" w:eastAsiaTheme="majorEastAsia" w:hAnsiTheme="majorEastAsia" w:cs="ＭＳ Ｐゴシック" w:hint="eastAsia"/>
        </w:rPr>
        <w:t>で、指定ごみ袋を販売した際に町民から納付される</w:t>
      </w:r>
      <w:r w:rsidR="00727A55">
        <w:rPr>
          <w:rFonts w:asciiTheme="majorEastAsia" w:eastAsiaTheme="majorEastAsia" w:hAnsiTheme="majorEastAsia" w:cs="ＭＳ Ｐゴシック" w:hint="eastAsia"/>
        </w:rPr>
        <w:t>一般廃棄物処理手数料</w:t>
      </w:r>
    </w:p>
    <w:p w14:paraId="167BAE86" w14:textId="4959F666" w:rsidR="005476B6" w:rsidRDefault="005476B6" w:rsidP="002C51F8">
      <w:pPr>
        <w:spacing w:line="276" w:lineRule="auto"/>
        <w:ind w:firstLineChars="200" w:firstLine="48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Pr="00652F0E">
        <w:rPr>
          <w:rFonts w:asciiTheme="majorEastAsia" w:eastAsiaTheme="majorEastAsia" w:hAnsiTheme="majorEastAsia" w:cs="ＭＳ Ｐゴシック" w:hint="eastAsia"/>
          <w:u w:val="single"/>
        </w:rPr>
        <w:t>取扱店</w:t>
      </w:r>
    </w:p>
    <w:p w14:paraId="30EE1129" w14:textId="497EDAEE" w:rsidR="0027375A" w:rsidRDefault="005476B6" w:rsidP="00923622">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39619D" w:rsidRPr="0039619D">
        <w:rPr>
          <w:rFonts w:asciiTheme="majorEastAsia" w:eastAsiaTheme="majorEastAsia" w:hAnsiTheme="majorEastAsia" w:cs="ＭＳ Ｐゴシック" w:hint="eastAsia"/>
        </w:rPr>
        <w:t>町の</w:t>
      </w:r>
      <w:r w:rsidR="0039619D">
        <w:rPr>
          <w:rFonts w:asciiTheme="majorEastAsia" w:eastAsiaTheme="majorEastAsia" w:hAnsiTheme="majorEastAsia" w:cs="ＭＳ Ｐゴシック" w:hint="eastAsia"/>
        </w:rPr>
        <w:t>事務</w:t>
      </w:r>
      <w:r w:rsidR="0039619D" w:rsidRPr="0039619D">
        <w:rPr>
          <w:rFonts w:asciiTheme="majorEastAsia" w:eastAsiaTheme="majorEastAsia" w:hAnsiTheme="majorEastAsia" w:cs="ＭＳ Ｐゴシック" w:hint="eastAsia"/>
        </w:rPr>
        <w:t>委託を受け、</w:t>
      </w:r>
      <w:r>
        <w:rPr>
          <w:rFonts w:asciiTheme="majorEastAsia" w:eastAsiaTheme="majorEastAsia" w:hAnsiTheme="majorEastAsia" w:cs="ＭＳ Ｐゴシック" w:hint="eastAsia"/>
        </w:rPr>
        <w:t>町民から処理手数料を徴収し</w:t>
      </w:r>
      <w:r w:rsidR="0040755E">
        <w:rPr>
          <w:rFonts w:asciiTheme="majorEastAsia" w:eastAsiaTheme="majorEastAsia" w:hAnsiTheme="majorEastAsia" w:cs="ＭＳ Ｐゴシック" w:hint="eastAsia"/>
        </w:rPr>
        <w:t>、</w:t>
      </w:r>
      <w:r>
        <w:rPr>
          <w:rFonts w:asciiTheme="majorEastAsia" w:eastAsiaTheme="majorEastAsia" w:hAnsiTheme="majorEastAsia" w:cs="ＭＳ Ｐゴシック" w:hint="eastAsia"/>
        </w:rPr>
        <w:t>指定ごみ袋を販売</w:t>
      </w:r>
      <w:r w:rsidR="0039619D">
        <w:rPr>
          <w:rFonts w:asciiTheme="majorEastAsia" w:eastAsiaTheme="majorEastAsia" w:hAnsiTheme="majorEastAsia" w:cs="ＭＳ Ｐゴシック" w:hint="eastAsia"/>
        </w:rPr>
        <w:t>します。</w:t>
      </w:r>
    </w:p>
    <w:p w14:paraId="2C6D7042" w14:textId="0020771A" w:rsidR="0039619D" w:rsidRDefault="0039619D" w:rsidP="0039619D">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また、</w:t>
      </w:r>
      <w:r w:rsidR="00923622">
        <w:rPr>
          <w:rFonts w:asciiTheme="majorEastAsia" w:eastAsiaTheme="majorEastAsia" w:hAnsiTheme="majorEastAsia" w:cs="ＭＳ Ｐゴシック" w:hint="eastAsia"/>
        </w:rPr>
        <w:t>指定ごみ袋の納品実績に基づき、受託事業者へ処理手数料</w:t>
      </w:r>
      <w:r>
        <w:rPr>
          <w:rFonts w:asciiTheme="majorEastAsia" w:eastAsiaTheme="majorEastAsia" w:hAnsiTheme="majorEastAsia" w:cs="ＭＳ Ｐゴシック" w:hint="eastAsia"/>
        </w:rPr>
        <w:t>を支払います。</w:t>
      </w:r>
    </w:p>
    <w:p w14:paraId="1AF722E0" w14:textId="638E02CD" w:rsidR="00F04093" w:rsidRDefault="00F04093" w:rsidP="0039619D">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CD0B61">
        <w:rPr>
          <w:rFonts w:asciiTheme="majorEastAsia" w:eastAsiaTheme="majorEastAsia" w:hAnsiTheme="majorEastAsia" w:cs="ＭＳ Ｐゴシック" w:hint="eastAsia"/>
          <w:u w:val="single"/>
        </w:rPr>
        <w:t>販売手数</w:t>
      </w:r>
      <w:r w:rsidRPr="00652F0E">
        <w:rPr>
          <w:rFonts w:asciiTheme="majorEastAsia" w:eastAsiaTheme="majorEastAsia" w:hAnsiTheme="majorEastAsia" w:cs="ＭＳ Ｐゴシック" w:hint="eastAsia"/>
          <w:u w:val="single"/>
        </w:rPr>
        <w:t>料</w:t>
      </w:r>
    </w:p>
    <w:p w14:paraId="6BAC73C3" w14:textId="2370B5F9" w:rsidR="00F04093" w:rsidRDefault="00F04093" w:rsidP="0027375A">
      <w:pPr>
        <w:spacing w:line="276" w:lineRule="auto"/>
        <w:ind w:left="720" w:hangingChars="300" w:hanging="72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444E60">
        <w:rPr>
          <w:rFonts w:asciiTheme="majorEastAsia" w:eastAsiaTheme="majorEastAsia" w:hAnsiTheme="majorEastAsia" w:cs="ＭＳ Ｐゴシック" w:hint="eastAsia"/>
        </w:rPr>
        <w:t>事務</w:t>
      </w:r>
      <w:r>
        <w:rPr>
          <w:rFonts w:asciiTheme="majorEastAsia" w:eastAsiaTheme="majorEastAsia" w:hAnsiTheme="majorEastAsia" w:cs="ＭＳ Ｐゴシック" w:hint="eastAsia"/>
        </w:rPr>
        <w:t>委託業務の実施に対し、町が取扱店へ支払う</w:t>
      </w:r>
      <w:r w:rsidR="00444E60">
        <w:rPr>
          <w:rFonts w:asciiTheme="majorEastAsia" w:eastAsiaTheme="majorEastAsia" w:hAnsiTheme="majorEastAsia" w:cs="ＭＳ Ｐゴシック" w:hint="eastAsia"/>
        </w:rPr>
        <w:t>手数料</w:t>
      </w:r>
    </w:p>
    <w:p w14:paraId="52FFB0C9" w14:textId="5AF9E165" w:rsidR="00F04093" w:rsidRDefault="00F04093" w:rsidP="0027375A">
      <w:pPr>
        <w:spacing w:line="276" w:lineRule="auto"/>
        <w:ind w:left="720" w:hangingChars="300" w:hanging="72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Pr="00652F0E">
        <w:rPr>
          <w:rFonts w:asciiTheme="majorEastAsia" w:eastAsiaTheme="majorEastAsia" w:hAnsiTheme="majorEastAsia" w:cs="ＭＳ Ｐゴシック" w:hint="eastAsia"/>
          <w:u w:val="single"/>
        </w:rPr>
        <w:t>繰替払</w:t>
      </w:r>
    </w:p>
    <w:p w14:paraId="27090D9F" w14:textId="4860CBBF" w:rsidR="00E42A7E" w:rsidRPr="00652F0E" w:rsidRDefault="00923622" w:rsidP="000507DC">
      <w:pPr>
        <w:spacing w:line="276" w:lineRule="auto"/>
        <w:ind w:left="720" w:hangingChars="300" w:hanging="72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地方自治法施行令第１６４条第４号の規定に基づき、販売手数料</w:t>
      </w:r>
      <w:r w:rsidR="00652F0E">
        <w:rPr>
          <w:rFonts w:asciiTheme="majorEastAsia" w:eastAsiaTheme="majorEastAsia" w:hAnsiTheme="majorEastAsia" w:cs="ＭＳ Ｐゴシック" w:hint="eastAsia"/>
        </w:rPr>
        <w:t>を</w:t>
      </w:r>
      <w:r>
        <w:rPr>
          <w:rFonts w:asciiTheme="majorEastAsia" w:eastAsiaTheme="majorEastAsia" w:hAnsiTheme="majorEastAsia" w:cs="ＭＳ Ｐゴシック" w:hint="eastAsia"/>
        </w:rPr>
        <w:t>処理</w:t>
      </w:r>
      <w:r w:rsidR="00652F0E">
        <w:rPr>
          <w:rFonts w:asciiTheme="majorEastAsia" w:eastAsiaTheme="majorEastAsia" w:hAnsiTheme="majorEastAsia" w:cs="ＭＳ Ｐゴシック" w:hint="eastAsia"/>
        </w:rPr>
        <w:t>手数料と相殺して支払うこと</w:t>
      </w:r>
    </w:p>
    <w:p w14:paraId="50BF99A8" w14:textId="022C55DD" w:rsidR="00831B81" w:rsidRPr="00770443" w:rsidRDefault="00F26858" w:rsidP="00701250">
      <w:pPr>
        <w:jc w:val="left"/>
        <w:rPr>
          <w:rFonts w:asciiTheme="majorEastAsia" w:eastAsiaTheme="majorEastAsia" w:hAnsiTheme="majorEastAsia"/>
        </w:rPr>
      </w:pPr>
      <w:r w:rsidRPr="00770443">
        <w:rPr>
          <w:rFonts w:asciiTheme="majorEastAsia" w:eastAsiaTheme="majorEastAsia" w:hAnsiTheme="majorEastAsia"/>
          <w:noProof/>
        </w:rPr>
        <w:lastRenderedPageBreak/>
        <mc:AlternateContent>
          <mc:Choice Requires="wps">
            <w:drawing>
              <wp:inline distT="0" distB="0" distL="0" distR="0" wp14:anchorId="79E6ABCA" wp14:editId="4DCAEC0E">
                <wp:extent cx="6120130" cy="297711"/>
                <wp:effectExtent l="0" t="0" r="13970" b="26670"/>
                <wp:docPr id="5" name="正方形/長方形 5"/>
                <wp:cNvGraphicFramePr/>
                <a:graphic xmlns:a="http://schemas.openxmlformats.org/drawingml/2006/main">
                  <a:graphicData uri="http://schemas.microsoft.com/office/word/2010/wordprocessingShape">
                    <wps:wsp>
                      <wps:cNvSpPr/>
                      <wps:spPr>
                        <a:xfrm>
                          <a:off x="0" y="0"/>
                          <a:ext cx="6120130" cy="297711"/>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D94BAB" w14:textId="013C09F7" w:rsidR="003D3A27" w:rsidRDefault="00923622" w:rsidP="00701250">
                            <w:pPr>
                              <w:jc w:val="left"/>
                            </w:pPr>
                            <w:r>
                              <w:rPr>
                                <w:rFonts w:hint="eastAsia"/>
                              </w:rPr>
                              <w:t>１．取扱店について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E6ABCA" id="正方形/長方形 5" o:spid="_x0000_s1028" style="width:481.9pt;height:2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" fillcolor="#002060" strokecolor="#1f4d78 [1604]" strokeweight="1pt">
                <v:textbox>
                  <w:txbxContent>
                    <w:p w14:paraId="2BD94BAB" w14:textId="013C09F7" w:rsidR="003D3A27" w:rsidRDefault="00923622" w:rsidP="00701250">
                      <w:pPr>
                        <w:jc w:val="left"/>
                      </w:pPr>
                      <w:r>
                        <w:rPr>
                          <w:rFonts w:hint="eastAsia"/>
                        </w:rPr>
                        <w:t>１．取扱店について</w:t>
                      </w:r>
                    </w:p>
                  </w:txbxContent>
                </v:textbox>
                <w10:anchorlock/>
              </v:rect>
            </w:pict>
          </mc:Fallback>
        </mc:AlternateContent>
      </w:r>
    </w:p>
    <w:p w14:paraId="6CA4837E" w14:textId="06E1DC38" w:rsidR="00CB79E4" w:rsidRPr="00770443" w:rsidRDefault="000507DC" w:rsidP="00CB79E4">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１</w:t>
      </w:r>
      <w:r w:rsidR="00701250" w:rsidRPr="00770443">
        <w:rPr>
          <w:rFonts w:asciiTheme="majorEastAsia" w:eastAsiaTheme="majorEastAsia" w:hAnsiTheme="majorEastAsia" w:cs="ＭＳ Ｐゴシック" w:hint="eastAsia"/>
        </w:rPr>
        <w:t xml:space="preserve">　</w:t>
      </w:r>
      <w:r w:rsidR="00CB79E4" w:rsidRPr="00770443">
        <w:rPr>
          <w:rFonts w:asciiTheme="majorEastAsia" w:eastAsiaTheme="majorEastAsia" w:hAnsiTheme="majorEastAsia" w:cs="ＭＳ Ｐゴシック" w:hint="eastAsia"/>
        </w:rPr>
        <w:t>取扱店の要件　　次の要件を満たす事業所が対象となります。</w:t>
      </w:r>
    </w:p>
    <w:p w14:paraId="7E555DB3" w14:textId="2D9F323B" w:rsidR="00CB79E4" w:rsidRPr="00770443" w:rsidRDefault="00CB79E4" w:rsidP="00CB79E4">
      <w:pPr>
        <w:spacing w:line="276" w:lineRule="auto"/>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 xml:space="preserve">　　　　　　　　　　　①笠松町又は笠松町の隣接市町に店舗等があること。</w:t>
      </w:r>
    </w:p>
    <w:p w14:paraId="2BF88FA5" w14:textId="64624E15" w:rsidR="00CB79E4" w:rsidRPr="00770443" w:rsidRDefault="00CB79E4" w:rsidP="00CB79E4">
      <w:pPr>
        <w:spacing w:line="276" w:lineRule="auto"/>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 xml:space="preserve">　　　　　　　　　　　②全種類の在庫を常備</w:t>
      </w:r>
      <w:r w:rsidR="002B41D9">
        <w:rPr>
          <w:rFonts w:asciiTheme="majorEastAsia" w:eastAsiaTheme="majorEastAsia" w:hAnsiTheme="majorEastAsia" w:cs="ＭＳ Ｐゴシック" w:hint="eastAsia"/>
        </w:rPr>
        <w:t>すること</w:t>
      </w:r>
      <w:r w:rsidRPr="00770443">
        <w:rPr>
          <w:rFonts w:asciiTheme="majorEastAsia" w:eastAsiaTheme="majorEastAsia" w:hAnsiTheme="majorEastAsia" w:cs="ＭＳ Ｐゴシック" w:hint="eastAsia"/>
        </w:rPr>
        <w:t>。</w:t>
      </w:r>
    </w:p>
    <w:p w14:paraId="79AB6AE7" w14:textId="156D8811" w:rsidR="00CB79E4" w:rsidRPr="00770443" w:rsidRDefault="00CB79E4" w:rsidP="00CB79E4">
      <w:pPr>
        <w:spacing w:line="276" w:lineRule="auto"/>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 xml:space="preserve">　　　　　　　　　　　③発注、販売、在庫管理等を適切に</w:t>
      </w:r>
      <w:r w:rsidR="00B4387A">
        <w:rPr>
          <w:rFonts w:asciiTheme="majorEastAsia" w:eastAsiaTheme="majorEastAsia" w:hAnsiTheme="majorEastAsia" w:cs="ＭＳ Ｐゴシック" w:hint="eastAsia"/>
        </w:rPr>
        <w:t>行うこと</w:t>
      </w:r>
      <w:r w:rsidRPr="00770443">
        <w:rPr>
          <w:rFonts w:asciiTheme="majorEastAsia" w:eastAsiaTheme="majorEastAsia" w:hAnsiTheme="majorEastAsia" w:cs="ＭＳ Ｐゴシック" w:hint="eastAsia"/>
        </w:rPr>
        <w:t>。</w:t>
      </w:r>
    </w:p>
    <w:p w14:paraId="40312870" w14:textId="0AF2D30D" w:rsidR="00CB79E4" w:rsidRPr="00770443" w:rsidRDefault="00201A55" w:rsidP="00CB79E4">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④町指定の販売価格</w:t>
      </w:r>
      <w:r w:rsidR="00CB79E4" w:rsidRPr="00770443">
        <w:rPr>
          <w:rFonts w:asciiTheme="majorEastAsia" w:eastAsiaTheme="majorEastAsia" w:hAnsiTheme="majorEastAsia" w:cs="ＭＳ Ｐゴシック" w:hint="eastAsia"/>
        </w:rPr>
        <w:t>で販売</w:t>
      </w:r>
      <w:r w:rsidR="00B4387A">
        <w:rPr>
          <w:rFonts w:asciiTheme="majorEastAsia" w:eastAsiaTheme="majorEastAsia" w:hAnsiTheme="majorEastAsia" w:cs="ＭＳ Ｐゴシック" w:hint="eastAsia"/>
        </w:rPr>
        <w:t>すること</w:t>
      </w:r>
      <w:r w:rsidR="00CB79E4" w:rsidRPr="00770443">
        <w:rPr>
          <w:rFonts w:asciiTheme="majorEastAsia" w:eastAsiaTheme="majorEastAsia" w:hAnsiTheme="majorEastAsia" w:cs="ＭＳ Ｐゴシック" w:hint="eastAsia"/>
        </w:rPr>
        <w:t>。</w:t>
      </w:r>
    </w:p>
    <w:p w14:paraId="53C5B5E6" w14:textId="27A6E622" w:rsidR="00701250" w:rsidRPr="00770443" w:rsidRDefault="00CB79E4" w:rsidP="00CB79E4">
      <w:pPr>
        <w:spacing w:line="276" w:lineRule="auto"/>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 xml:space="preserve">　　　　　　　　　　　⑤無料配布、値引き販売、バラ売り</w:t>
      </w:r>
      <w:r w:rsidR="00B4387A">
        <w:rPr>
          <w:rFonts w:asciiTheme="majorEastAsia" w:eastAsiaTheme="majorEastAsia" w:hAnsiTheme="majorEastAsia" w:cs="ＭＳ Ｐゴシック" w:hint="eastAsia"/>
        </w:rPr>
        <w:t>をしないこと</w:t>
      </w:r>
      <w:r w:rsidRPr="00770443">
        <w:rPr>
          <w:rFonts w:asciiTheme="majorEastAsia" w:eastAsiaTheme="majorEastAsia" w:hAnsiTheme="majorEastAsia" w:cs="ＭＳ Ｐゴシック" w:hint="eastAsia"/>
        </w:rPr>
        <w:t>。</w:t>
      </w:r>
    </w:p>
    <w:p w14:paraId="091EEAFD" w14:textId="77777777" w:rsidR="00F427EF" w:rsidRPr="00770443" w:rsidRDefault="00F427EF" w:rsidP="00CB79E4">
      <w:pPr>
        <w:spacing w:line="276" w:lineRule="auto"/>
        <w:rPr>
          <w:rFonts w:asciiTheme="majorEastAsia" w:eastAsiaTheme="majorEastAsia" w:hAnsiTheme="majorEastAsia" w:cs="ＭＳ Ｐゴシック"/>
        </w:rPr>
      </w:pPr>
    </w:p>
    <w:p w14:paraId="0D370B0A" w14:textId="5E717BEA" w:rsidR="00701250" w:rsidRDefault="000507DC" w:rsidP="00923622">
      <w:pPr>
        <w:spacing w:line="276" w:lineRule="auto"/>
        <w:ind w:left="2640" w:hangingChars="1100" w:hanging="2640"/>
        <w:rPr>
          <w:rFonts w:asciiTheme="majorEastAsia" w:eastAsiaTheme="majorEastAsia" w:hAnsiTheme="majorEastAsia" w:cs="ＭＳ Ｐゴシック"/>
        </w:rPr>
      </w:pPr>
      <w:r>
        <w:rPr>
          <w:rFonts w:asciiTheme="majorEastAsia" w:eastAsiaTheme="majorEastAsia" w:hAnsiTheme="majorEastAsia" w:cs="ＭＳ Ｐゴシック" w:hint="eastAsia"/>
        </w:rPr>
        <w:t>２</w:t>
      </w:r>
      <w:r w:rsidR="00701250" w:rsidRPr="00770443">
        <w:rPr>
          <w:rFonts w:asciiTheme="majorEastAsia" w:eastAsiaTheme="majorEastAsia" w:hAnsiTheme="majorEastAsia" w:cs="ＭＳ Ｐゴシック" w:hint="eastAsia"/>
        </w:rPr>
        <w:t xml:space="preserve">　提出書類</w:t>
      </w:r>
      <w:r w:rsidR="00CB79E4" w:rsidRPr="00770443">
        <w:rPr>
          <w:rFonts w:asciiTheme="majorEastAsia" w:eastAsiaTheme="majorEastAsia" w:hAnsiTheme="majorEastAsia" w:cs="ＭＳ Ｐゴシック" w:hint="eastAsia"/>
        </w:rPr>
        <w:t xml:space="preserve">　　　　</w:t>
      </w:r>
      <w:r w:rsidR="00923622">
        <w:rPr>
          <w:rFonts w:asciiTheme="majorEastAsia" w:eastAsiaTheme="majorEastAsia" w:hAnsiTheme="majorEastAsia" w:cs="ＭＳ Ｐゴシック" w:hint="eastAsia"/>
        </w:rPr>
        <w:t>・</w:t>
      </w:r>
      <w:r w:rsidR="00701250" w:rsidRPr="00770443">
        <w:rPr>
          <w:rFonts w:asciiTheme="majorEastAsia" w:eastAsiaTheme="majorEastAsia" w:hAnsiTheme="majorEastAsia" w:cs="ＭＳ Ｐゴシック" w:hint="eastAsia"/>
        </w:rPr>
        <w:t>笠松町指定ごみ袋取扱店登録申請書</w:t>
      </w:r>
      <w:r w:rsidR="00CD0B61">
        <w:rPr>
          <w:rFonts w:asciiTheme="majorEastAsia" w:eastAsiaTheme="majorEastAsia" w:hAnsiTheme="majorEastAsia" w:cs="ＭＳ Ｐゴシック" w:hint="eastAsia"/>
        </w:rPr>
        <w:t>兼指定公金事務取扱者の指定に係る申出書</w:t>
      </w:r>
      <w:r w:rsidR="00701250" w:rsidRPr="00770443">
        <w:rPr>
          <w:rFonts w:asciiTheme="majorEastAsia" w:eastAsiaTheme="majorEastAsia" w:hAnsiTheme="majorEastAsia" w:cs="ＭＳ Ｐゴシック" w:hint="eastAsia"/>
        </w:rPr>
        <w:t>（様式</w:t>
      </w:r>
      <w:r w:rsidR="00CB79E4" w:rsidRPr="00770443">
        <w:rPr>
          <w:rFonts w:asciiTheme="majorEastAsia" w:eastAsiaTheme="majorEastAsia" w:hAnsiTheme="majorEastAsia" w:cs="ＭＳ Ｐゴシック" w:hint="eastAsia"/>
        </w:rPr>
        <w:t>第１号</w:t>
      </w:r>
      <w:r w:rsidR="00701250" w:rsidRPr="00770443">
        <w:rPr>
          <w:rFonts w:asciiTheme="majorEastAsia" w:eastAsiaTheme="majorEastAsia" w:hAnsiTheme="majorEastAsia" w:cs="ＭＳ Ｐゴシック" w:hint="eastAsia"/>
        </w:rPr>
        <w:t>）</w:t>
      </w:r>
    </w:p>
    <w:p w14:paraId="2ADA374C" w14:textId="77777777" w:rsidR="00444E60" w:rsidRDefault="00923622" w:rsidP="00D6078B">
      <w:pPr>
        <w:spacing w:line="276" w:lineRule="auto"/>
        <w:ind w:left="2640" w:hangingChars="1100" w:hanging="264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D6078B">
        <w:rPr>
          <w:rFonts w:asciiTheme="majorEastAsia" w:eastAsiaTheme="majorEastAsia" w:hAnsiTheme="majorEastAsia" w:cs="ＭＳ Ｐゴシック" w:hint="eastAsia"/>
        </w:rPr>
        <w:t>事務</w:t>
      </w:r>
      <w:r>
        <w:rPr>
          <w:rFonts w:asciiTheme="majorEastAsia" w:eastAsiaTheme="majorEastAsia" w:hAnsiTheme="majorEastAsia" w:cs="ＭＳ Ｐゴシック" w:hint="eastAsia"/>
        </w:rPr>
        <w:t>委託契約書</w:t>
      </w:r>
    </w:p>
    <w:p w14:paraId="58A0B52E" w14:textId="40BEE1DA" w:rsidR="00E42A7E" w:rsidRPr="00D6078B" w:rsidRDefault="00444E60" w:rsidP="000507DC">
      <w:pPr>
        <w:spacing w:line="276" w:lineRule="auto"/>
        <w:ind w:leftChars="1100" w:left="264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00860943">
        <w:rPr>
          <w:rFonts w:asciiTheme="majorEastAsia" w:eastAsiaTheme="majorEastAsia" w:hAnsiTheme="majorEastAsia" w:cs="ＭＳ Ｐゴシック" w:hint="eastAsia"/>
        </w:rPr>
        <w:t>申請書兼</w:t>
      </w:r>
      <w:r w:rsidR="009F6BD4">
        <w:rPr>
          <w:rFonts w:asciiTheme="majorEastAsia" w:eastAsiaTheme="majorEastAsia" w:hAnsiTheme="majorEastAsia" w:cs="ＭＳ Ｐゴシック" w:hint="eastAsia"/>
        </w:rPr>
        <w:t>申出書</w:t>
      </w:r>
      <w:r w:rsidR="00860943">
        <w:rPr>
          <w:rFonts w:asciiTheme="majorEastAsia" w:eastAsiaTheme="majorEastAsia" w:hAnsiTheme="majorEastAsia" w:cs="ＭＳ Ｐゴシック" w:hint="eastAsia"/>
        </w:rPr>
        <w:t>の審査</w:t>
      </w:r>
      <w:r w:rsidR="009F6BD4">
        <w:rPr>
          <w:rFonts w:asciiTheme="majorEastAsia" w:eastAsiaTheme="majorEastAsia" w:hAnsiTheme="majorEastAsia" w:cs="ＭＳ Ｐゴシック" w:hint="eastAsia"/>
        </w:rPr>
        <w:t>後</w:t>
      </w:r>
      <w:r w:rsidR="00860943">
        <w:rPr>
          <w:rFonts w:asciiTheme="majorEastAsia" w:eastAsiaTheme="majorEastAsia" w:hAnsiTheme="majorEastAsia" w:cs="ＭＳ Ｐゴシック" w:hint="eastAsia"/>
        </w:rPr>
        <w:t>、</w:t>
      </w:r>
      <w:r w:rsidR="009F6BD4">
        <w:rPr>
          <w:rFonts w:asciiTheme="majorEastAsia" w:eastAsiaTheme="majorEastAsia" w:hAnsiTheme="majorEastAsia" w:cs="ＭＳ Ｐゴシック" w:hint="eastAsia"/>
        </w:rPr>
        <w:t>笠松町より発送します</w:t>
      </w:r>
      <w:r>
        <w:rPr>
          <w:rFonts w:asciiTheme="majorEastAsia" w:eastAsiaTheme="majorEastAsia" w:hAnsiTheme="majorEastAsia" w:cs="ＭＳ Ｐゴシック" w:hint="eastAsia"/>
        </w:rPr>
        <w:t>。</w:t>
      </w:r>
    </w:p>
    <w:p w14:paraId="136C1A8D" w14:textId="04E902B3" w:rsidR="002F0480" w:rsidRPr="00770443" w:rsidRDefault="00701250" w:rsidP="00701250">
      <w:pPr>
        <w:spacing w:line="276" w:lineRule="auto"/>
        <w:rPr>
          <w:rFonts w:asciiTheme="majorEastAsia" w:eastAsiaTheme="majorEastAsia" w:hAnsiTheme="majorEastAsia" w:cs="ＭＳ Ｐゴシック"/>
        </w:rPr>
      </w:pPr>
      <w:r w:rsidRPr="00770443">
        <w:rPr>
          <w:rFonts w:asciiTheme="majorEastAsia" w:eastAsiaTheme="majorEastAsia" w:hAnsiTheme="majorEastAsia"/>
          <w:noProof/>
        </w:rPr>
        <mc:AlternateContent>
          <mc:Choice Requires="wps">
            <w:drawing>
              <wp:inline distT="0" distB="0" distL="0" distR="0" wp14:anchorId="36D62299" wp14:editId="1C93BE9A">
                <wp:extent cx="6120130" cy="297180"/>
                <wp:effectExtent l="0" t="0" r="13970" b="26670"/>
                <wp:docPr id="6" name="正方形/長方形 6"/>
                <wp:cNvGraphicFramePr/>
                <a:graphic xmlns:a="http://schemas.openxmlformats.org/drawingml/2006/main">
                  <a:graphicData uri="http://schemas.microsoft.com/office/word/2010/wordprocessingShape">
                    <wps:wsp>
                      <wps:cNvSpPr/>
                      <wps:spPr>
                        <a:xfrm>
                          <a:off x="0" y="0"/>
                          <a:ext cx="6120130" cy="297180"/>
                        </a:xfrm>
                        <a:prstGeom prst="rect">
                          <a:avLst/>
                        </a:prstGeom>
                        <a:solidFill>
                          <a:srgbClr val="002060"/>
                        </a:solidFill>
                        <a:ln w="12700" cap="flat" cmpd="sng" algn="ctr">
                          <a:solidFill>
                            <a:srgbClr val="5B9BD5">
                              <a:shade val="50000"/>
                            </a:srgbClr>
                          </a:solidFill>
                          <a:prstDash val="solid"/>
                          <a:miter lim="800000"/>
                        </a:ln>
                        <a:effectLst/>
                      </wps:spPr>
                      <wps:txbx>
                        <w:txbxContent>
                          <w:p w14:paraId="11AC592E" w14:textId="29E3522B" w:rsidR="003D3A27" w:rsidRDefault="003D3A27" w:rsidP="00701250">
                            <w:pPr>
                              <w:jc w:val="left"/>
                            </w:pPr>
                            <w:r>
                              <w:rPr>
                                <w:rFonts w:hint="eastAsia"/>
                              </w:rPr>
                              <w:t>２．指定ごみ袋の販売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D62299" id="正方形/長方形 6" o:spid="_x0000_s1029" style="width:481.9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" fillcolor="#002060" strokecolor="#41719c" strokeweight="1pt">
                <v:textbox>
                  <w:txbxContent>
                    <w:p w14:paraId="11AC592E" w14:textId="29E3522B" w:rsidR="003D3A27" w:rsidRDefault="003D3A27" w:rsidP="00701250">
                      <w:pPr>
                        <w:jc w:val="left"/>
                      </w:pPr>
                      <w:r>
                        <w:rPr>
                          <w:rFonts w:hint="eastAsia"/>
                        </w:rPr>
                        <w:t>２．指定ごみ袋の販売</w:t>
                      </w:r>
                    </w:p>
                  </w:txbxContent>
                </v:textbox>
                <w10:anchorlock/>
              </v:rect>
            </w:pict>
          </mc:Fallback>
        </mc:AlternateContent>
      </w:r>
    </w:p>
    <w:p w14:paraId="24F3516C" w14:textId="010F398E" w:rsidR="00F837C3" w:rsidRDefault="00652F0E" w:rsidP="00F837C3">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１</w:t>
      </w:r>
      <w:r w:rsidR="00701250" w:rsidRPr="00770443">
        <w:rPr>
          <w:rFonts w:asciiTheme="majorEastAsia" w:eastAsiaTheme="majorEastAsia" w:hAnsiTheme="majorEastAsia" w:cs="ＭＳ Ｐゴシック" w:hint="eastAsia"/>
        </w:rPr>
        <w:t xml:space="preserve">　町民へ</w:t>
      </w:r>
      <w:r w:rsidR="007631AA" w:rsidRPr="00770443">
        <w:rPr>
          <w:rFonts w:asciiTheme="majorEastAsia" w:eastAsiaTheme="majorEastAsia" w:hAnsiTheme="majorEastAsia" w:cs="ＭＳ Ｐゴシック" w:hint="eastAsia"/>
        </w:rPr>
        <w:t>の</w:t>
      </w:r>
      <w:r w:rsidR="00701250" w:rsidRPr="00770443">
        <w:rPr>
          <w:rFonts w:asciiTheme="majorEastAsia" w:eastAsiaTheme="majorEastAsia" w:hAnsiTheme="majorEastAsia" w:cs="ＭＳ Ｐゴシック" w:hint="eastAsia"/>
        </w:rPr>
        <w:t>周知</w:t>
      </w:r>
      <w:r w:rsidR="00CB79E4" w:rsidRPr="00770443">
        <w:rPr>
          <w:rFonts w:asciiTheme="majorEastAsia" w:eastAsiaTheme="majorEastAsia" w:hAnsiTheme="majorEastAsia" w:cs="ＭＳ Ｐゴシック" w:hint="eastAsia"/>
        </w:rPr>
        <w:t xml:space="preserve">　　・笠松町</w:t>
      </w:r>
      <w:r w:rsidR="00F837C3">
        <w:rPr>
          <w:rFonts w:asciiTheme="majorEastAsia" w:eastAsiaTheme="majorEastAsia" w:hAnsiTheme="majorEastAsia" w:cs="ＭＳ Ｐゴシック" w:hint="eastAsia"/>
        </w:rPr>
        <w:t>（資源とごみのカレンダー、</w:t>
      </w:r>
      <w:r w:rsidR="00CB79E4" w:rsidRPr="00770443">
        <w:rPr>
          <w:rFonts w:asciiTheme="majorEastAsia" w:eastAsiaTheme="majorEastAsia" w:hAnsiTheme="majorEastAsia" w:cs="ＭＳ Ｐゴシック" w:hint="eastAsia"/>
        </w:rPr>
        <w:t>ＨＰ</w:t>
      </w:r>
      <w:r w:rsidR="00F837C3">
        <w:rPr>
          <w:rFonts w:asciiTheme="majorEastAsia" w:eastAsiaTheme="majorEastAsia" w:hAnsiTheme="majorEastAsia" w:cs="ＭＳ Ｐゴシック" w:hint="eastAsia"/>
        </w:rPr>
        <w:t>）</w:t>
      </w:r>
    </w:p>
    <w:p w14:paraId="6EE785E1" w14:textId="567AB448" w:rsidR="00521B71" w:rsidRPr="00652F0E" w:rsidRDefault="00F837C3" w:rsidP="00652F0E">
      <w:pPr>
        <w:spacing w:line="276" w:lineRule="auto"/>
        <w:ind w:firstLineChars="1000" w:firstLine="240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00CB79E4" w:rsidRPr="00770443">
        <w:rPr>
          <w:rFonts w:asciiTheme="majorEastAsia" w:eastAsiaTheme="majorEastAsia" w:hAnsiTheme="majorEastAsia" w:cs="ＭＳ Ｐゴシック" w:hint="eastAsia"/>
        </w:rPr>
        <w:t>商工会ＨＰ</w:t>
      </w:r>
      <w:r w:rsidR="00652F0E">
        <w:rPr>
          <w:rFonts w:asciiTheme="majorEastAsia" w:eastAsiaTheme="majorEastAsia" w:hAnsiTheme="majorEastAsia" w:cs="ＭＳ Ｐゴシック" w:hint="eastAsia"/>
        </w:rPr>
        <w:t xml:space="preserve">　・取扱店シール</w:t>
      </w:r>
    </w:p>
    <w:p w14:paraId="74FC8633" w14:textId="77777777" w:rsidR="00521B71" w:rsidRPr="00770443" w:rsidRDefault="00521B71" w:rsidP="00F837C3">
      <w:pPr>
        <w:spacing w:line="276" w:lineRule="auto"/>
        <w:rPr>
          <w:rFonts w:asciiTheme="majorEastAsia" w:eastAsiaTheme="majorEastAsia" w:hAnsiTheme="majorEastAsia" w:cs="ＭＳ Ｐゴシック"/>
        </w:rPr>
      </w:pPr>
    </w:p>
    <w:tbl>
      <w:tblPr>
        <w:tblStyle w:val="a7"/>
        <w:tblpPr w:leftFromText="142" w:rightFromText="142" w:vertAnchor="text" w:horzAnchor="margin" w:tblpXSpec="right" w:tblpY="101"/>
        <w:tblW w:w="0" w:type="auto"/>
        <w:tblLook w:val="04A0" w:firstRow="1" w:lastRow="0" w:firstColumn="1" w:lastColumn="0" w:noHBand="0" w:noVBand="1"/>
      </w:tblPr>
      <w:tblGrid>
        <w:gridCol w:w="1559"/>
        <w:gridCol w:w="709"/>
        <w:gridCol w:w="1559"/>
        <w:gridCol w:w="3400"/>
      </w:tblGrid>
      <w:tr w:rsidR="008B6955" w:rsidRPr="00770443" w14:paraId="6FE29C7D" w14:textId="77777777" w:rsidTr="008B6955">
        <w:tc>
          <w:tcPr>
            <w:tcW w:w="2268" w:type="dxa"/>
            <w:gridSpan w:val="2"/>
          </w:tcPr>
          <w:p w14:paraId="74A5BD5E" w14:textId="77777777" w:rsidR="008B6955" w:rsidRPr="00770443" w:rsidRDefault="008B6955" w:rsidP="008B6955">
            <w:pPr>
              <w:spacing w:line="276" w:lineRule="auto"/>
              <w:jc w:val="lef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指定ごみ袋の種類</w:t>
            </w:r>
          </w:p>
        </w:tc>
        <w:tc>
          <w:tcPr>
            <w:tcW w:w="1559" w:type="dxa"/>
          </w:tcPr>
          <w:p w14:paraId="155EA6A1" w14:textId="77777777" w:rsidR="008B6955" w:rsidRPr="00770443" w:rsidRDefault="008B6955" w:rsidP="008B6955">
            <w:pPr>
              <w:spacing w:line="276" w:lineRule="auto"/>
              <w:jc w:val="center"/>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容</w:t>
            </w:r>
            <w:r>
              <w:rPr>
                <w:rFonts w:asciiTheme="majorEastAsia" w:eastAsiaTheme="majorEastAsia" w:hAnsiTheme="majorEastAsia" w:cs="ＭＳ Ｐゴシック" w:hint="eastAsia"/>
              </w:rPr>
              <w:t xml:space="preserve">　</w:t>
            </w:r>
            <w:r w:rsidRPr="00770443">
              <w:rPr>
                <w:rFonts w:asciiTheme="majorEastAsia" w:eastAsiaTheme="majorEastAsia" w:hAnsiTheme="majorEastAsia" w:cs="ＭＳ Ｐゴシック" w:hint="eastAsia"/>
              </w:rPr>
              <w:t>量</w:t>
            </w:r>
          </w:p>
        </w:tc>
        <w:tc>
          <w:tcPr>
            <w:tcW w:w="3400" w:type="dxa"/>
          </w:tcPr>
          <w:p w14:paraId="6B2B1C1E" w14:textId="77777777" w:rsidR="008B6955" w:rsidRPr="00770443" w:rsidRDefault="008B6955" w:rsidP="008B6955">
            <w:pPr>
              <w:spacing w:line="276" w:lineRule="auto"/>
              <w:jc w:val="center"/>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販売価格</w:t>
            </w:r>
          </w:p>
        </w:tc>
      </w:tr>
      <w:tr w:rsidR="008B6955" w:rsidRPr="00770443" w14:paraId="2AEECD86" w14:textId="77777777" w:rsidTr="008B6955">
        <w:tc>
          <w:tcPr>
            <w:tcW w:w="1559" w:type="dxa"/>
            <w:vMerge w:val="restart"/>
          </w:tcPr>
          <w:p w14:paraId="639A4F55" w14:textId="77777777" w:rsidR="008B6955" w:rsidRPr="00770443" w:rsidRDefault="008B6955" w:rsidP="008B6955">
            <w:pPr>
              <w:spacing w:line="276" w:lineRule="auto"/>
              <w:jc w:val="lef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可燃ごみ用</w:t>
            </w:r>
          </w:p>
        </w:tc>
        <w:tc>
          <w:tcPr>
            <w:tcW w:w="709" w:type="dxa"/>
          </w:tcPr>
          <w:p w14:paraId="31E26DAF" w14:textId="77777777" w:rsidR="008B6955" w:rsidRPr="00770443" w:rsidRDefault="008B6955" w:rsidP="008B6955">
            <w:pPr>
              <w:spacing w:line="276" w:lineRule="auto"/>
              <w:jc w:val="center"/>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大袋</w:t>
            </w:r>
          </w:p>
        </w:tc>
        <w:tc>
          <w:tcPr>
            <w:tcW w:w="1559" w:type="dxa"/>
          </w:tcPr>
          <w:p w14:paraId="5696AB70" w14:textId="77777777" w:rsidR="008B6955" w:rsidRPr="00770443" w:rsidRDefault="008B6955" w:rsidP="008B6955">
            <w:pPr>
              <w:spacing w:line="276" w:lineRule="auto"/>
              <w:jc w:val="center"/>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４５㍑相当</w:t>
            </w:r>
          </w:p>
        </w:tc>
        <w:tc>
          <w:tcPr>
            <w:tcW w:w="3400" w:type="dxa"/>
          </w:tcPr>
          <w:p w14:paraId="6D3BD1DC" w14:textId="77777777" w:rsidR="008B6955" w:rsidRPr="00770443" w:rsidRDefault="008B6955" w:rsidP="008B6955">
            <w:pPr>
              <w:spacing w:line="276" w:lineRule="auto"/>
              <w:jc w:val="righ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５００円（１０枚入り）</w:t>
            </w:r>
          </w:p>
        </w:tc>
      </w:tr>
      <w:tr w:rsidR="008B6955" w:rsidRPr="00770443" w14:paraId="52B5401A" w14:textId="77777777" w:rsidTr="008B6955">
        <w:trPr>
          <w:trHeight w:val="143"/>
        </w:trPr>
        <w:tc>
          <w:tcPr>
            <w:tcW w:w="1559" w:type="dxa"/>
            <w:vMerge/>
          </w:tcPr>
          <w:p w14:paraId="264F5709" w14:textId="77777777" w:rsidR="008B6955" w:rsidRPr="00770443" w:rsidRDefault="008B6955" w:rsidP="008B6955">
            <w:pPr>
              <w:spacing w:line="276" w:lineRule="auto"/>
              <w:jc w:val="center"/>
              <w:rPr>
                <w:rFonts w:asciiTheme="majorEastAsia" w:eastAsiaTheme="majorEastAsia" w:hAnsiTheme="majorEastAsia" w:cs="ＭＳ Ｐゴシック"/>
              </w:rPr>
            </w:pPr>
          </w:p>
        </w:tc>
        <w:tc>
          <w:tcPr>
            <w:tcW w:w="709" w:type="dxa"/>
          </w:tcPr>
          <w:p w14:paraId="4CCAC771" w14:textId="77777777" w:rsidR="008B6955" w:rsidRPr="00770443" w:rsidRDefault="008B6955" w:rsidP="008B6955">
            <w:pPr>
              <w:spacing w:line="276" w:lineRule="auto"/>
              <w:jc w:val="center"/>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小袋</w:t>
            </w:r>
          </w:p>
        </w:tc>
        <w:tc>
          <w:tcPr>
            <w:tcW w:w="1559" w:type="dxa"/>
          </w:tcPr>
          <w:p w14:paraId="1A52055B" w14:textId="77777777" w:rsidR="008B6955" w:rsidRPr="00770443" w:rsidRDefault="008B6955" w:rsidP="008B6955">
            <w:pPr>
              <w:spacing w:line="276" w:lineRule="auto"/>
              <w:jc w:val="center"/>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２０㍑相当</w:t>
            </w:r>
          </w:p>
        </w:tc>
        <w:tc>
          <w:tcPr>
            <w:tcW w:w="3400" w:type="dxa"/>
          </w:tcPr>
          <w:p w14:paraId="57A43C97" w14:textId="77777777" w:rsidR="008B6955" w:rsidRPr="00770443" w:rsidRDefault="008B6955" w:rsidP="008B6955">
            <w:pPr>
              <w:spacing w:line="276" w:lineRule="auto"/>
              <w:jc w:val="righ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６００円（２０枚入り）</w:t>
            </w:r>
          </w:p>
        </w:tc>
      </w:tr>
      <w:tr w:rsidR="008B6955" w:rsidRPr="00770443" w14:paraId="2DBA9B8C" w14:textId="77777777" w:rsidTr="008B6955">
        <w:tc>
          <w:tcPr>
            <w:tcW w:w="2268" w:type="dxa"/>
            <w:gridSpan w:val="2"/>
          </w:tcPr>
          <w:p w14:paraId="0E68F7B8" w14:textId="77777777" w:rsidR="008B6955" w:rsidRPr="00770443" w:rsidRDefault="008B6955" w:rsidP="008B6955">
            <w:pPr>
              <w:spacing w:line="276" w:lineRule="auto"/>
              <w:jc w:val="lef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不燃ごみ用</w:t>
            </w:r>
          </w:p>
        </w:tc>
        <w:tc>
          <w:tcPr>
            <w:tcW w:w="1559" w:type="dxa"/>
          </w:tcPr>
          <w:p w14:paraId="6BF41240" w14:textId="77777777" w:rsidR="008B6955" w:rsidRPr="00770443" w:rsidRDefault="008B6955" w:rsidP="008B6955">
            <w:pPr>
              <w:spacing w:line="276" w:lineRule="auto"/>
              <w:jc w:val="center"/>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４５㍑相当</w:t>
            </w:r>
          </w:p>
        </w:tc>
        <w:tc>
          <w:tcPr>
            <w:tcW w:w="3400" w:type="dxa"/>
          </w:tcPr>
          <w:p w14:paraId="0D6D1B3D" w14:textId="0EB987AD" w:rsidR="008B6955" w:rsidRPr="00770443" w:rsidRDefault="008B6955" w:rsidP="008B6955">
            <w:pPr>
              <w:spacing w:line="276" w:lineRule="auto"/>
              <w:jc w:val="righ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１</w:t>
            </w:r>
            <w:r w:rsidR="00812820">
              <w:rPr>
                <w:rFonts w:asciiTheme="majorEastAsia" w:eastAsiaTheme="majorEastAsia" w:hAnsiTheme="majorEastAsia" w:cs="ＭＳ Ｐゴシック" w:hint="eastAsia"/>
              </w:rPr>
              <w:t>,</w:t>
            </w:r>
            <w:r w:rsidRPr="00770443">
              <w:rPr>
                <w:rFonts w:asciiTheme="majorEastAsia" w:eastAsiaTheme="majorEastAsia" w:hAnsiTheme="majorEastAsia" w:cs="ＭＳ Ｐゴシック" w:hint="eastAsia"/>
              </w:rPr>
              <w:t>０００円（　５枚入り）</w:t>
            </w:r>
          </w:p>
        </w:tc>
      </w:tr>
    </w:tbl>
    <w:p w14:paraId="787F4B82" w14:textId="2AB5513F" w:rsidR="002F0480" w:rsidRPr="00770443" w:rsidRDefault="00652F0E" w:rsidP="002F048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２</w:t>
      </w:r>
      <w:r w:rsidR="002F0480" w:rsidRPr="00770443">
        <w:rPr>
          <w:rFonts w:asciiTheme="majorEastAsia" w:eastAsiaTheme="majorEastAsia" w:hAnsiTheme="majorEastAsia" w:cs="ＭＳ Ｐゴシック" w:hint="eastAsia"/>
        </w:rPr>
        <w:t xml:space="preserve">　販売</w:t>
      </w:r>
      <w:r w:rsidR="00F67774">
        <w:rPr>
          <w:rFonts w:asciiTheme="majorEastAsia" w:eastAsiaTheme="majorEastAsia" w:hAnsiTheme="majorEastAsia" w:cs="ＭＳ Ｐゴシック" w:hint="eastAsia"/>
        </w:rPr>
        <w:t>価格</w:t>
      </w:r>
    </w:p>
    <w:p w14:paraId="2D1C439E" w14:textId="41BD04AD" w:rsidR="002F0480" w:rsidRDefault="002F0480" w:rsidP="002F0480">
      <w:pPr>
        <w:spacing w:line="276" w:lineRule="auto"/>
        <w:rPr>
          <w:rFonts w:asciiTheme="majorEastAsia" w:eastAsiaTheme="majorEastAsia" w:hAnsiTheme="majorEastAsia" w:cs="ＭＳ Ｐゴシック"/>
        </w:rPr>
      </w:pPr>
    </w:p>
    <w:p w14:paraId="0B694182" w14:textId="6002D7D7" w:rsidR="008B6955" w:rsidRDefault="008B6955" w:rsidP="002F0480">
      <w:pPr>
        <w:spacing w:line="276" w:lineRule="auto"/>
        <w:rPr>
          <w:rFonts w:asciiTheme="majorEastAsia" w:eastAsiaTheme="majorEastAsia" w:hAnsiTheme="majorEastAsia" w:cs="ＭＳ Ｐゴシック"/>
        </w:rPr>
      </w:pPr>
    </w:p>
    <w:p w14:paraId="681F351C" w14:textId="1045637E" w:rsidR="008B6955" w:rsidRDefault="008B6955" w:rsidP="002F0480">
      <w:pPr>
        <w:spacing w:line="276" w:lineRule="auto"/>
        <w:rPr>
          <w:rFonts w:asciiTheme="majorEastAsia" w:eastAsiaTheme="majorEastAsia" w:hAnsiTheme="majorEastAsia" w:cs="ＭＳ Ｐゴシック"/>
        </w:rPr>
      </w:pPr>
    </w:p>
    <w:p w14:paraId="510696F7" w14:textId="48D776E6" w:rsidR="008B6955" w:rsidRDefault="008B6955" w:rsidP="002F0480">
      <w:pPr>
        <w:spacing w:line="276" w:lineRule="auto"/>
        <w:rPr>
          <w:rFonts w:asciiTheme="majorEastAsia" w:eastAsiaTheme="majorEastAsia" w:hAnsiTheme="majorEastAsia" w:cs="ＭＳ Ｐゴシック"/>
        </w:rPr>
      </w:pPr>
    </w:p>
    <w:p w14:paraId="0CF93983" w14:textId="7E4F77A1" w:rsidR="00B4387A" w:rsidRDefault="00B4387A" w:rsidP="002F048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※指定ごみ袋の</w:t>
      </w:r>
      <w:r w:rsidR="000507DC">
        <w:rPr>
          <w:rFonts w:asciiTheme="majorEastAsia" w:eastAsiaTheme="majorEastAsia" w:hAnsiTheme="majorEastAsia" w:cs="ＭＳ Ｐゴシック" w:hint="eastAsia"/>
        </w:rPr>
        <w:t>販売</w:t>
      </w:r>
      <w:r>
        <w:rPr>
          <w:rFonts w:asciiTheme="majorEastAsia" w:eastAsiaTheme="majorEastAsia" w:hAnsiTheme="majorEastAsia" w:cs="ＭＳ Ｐゴシック" w:hint="eastAsia"/>
        </w:rPr>
        <w:t>価格は消費税及び地方消費税込みの金額となります。</w:t>
      </w:r>
    </w:p>
    <w:p w14:paraId="0218F235" w14:textId="77777777" w:rsidR="00C360C1" w:rsidRPr="00770443" w:rsidRDefault="00C360C1" w:rsidP="002F0480">
      <w:pPr>
        <w:spacing w:line="276" w:lineRule="auto"/>
        <w:rPr>
          <w:rFonts w:asciiTheme="majorEastAsia" w:eastAsiaTheme="majorEastAsia" w:hAnsiTheme="majorEastAsia" w:cs="ＭＳ Ｐゴシック"/>
        </w:rPr>
      </w:pPr>
    </w:p>
    <w:p w14:paraId="3B1B1191" w14:textId="5A300F17" w:rsidR="002F0480" w:rsidRPr="00770443" w:rsidRDefault="00652F0E" w:rsidP="002F048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３</w:t>
      </w:r>
      <w:r w:rsidR="002F0480" w:rsidRPr="00770443">
        <w:rPr>
          <w:rFonts w:asciiTheme="majorEastAsia" w:eastAsiaTheme="majorEastAsia" w:hAnsiTheme="majorEastAsia" w:cs="ＭＳ Ｐゴシック" w:hint="eastAsia"/>
        </w:rPr>
        <w:t xml:space="preserve">　販売時間　</w:t>
      </w:r>
      <w:r w:rsidR="00F427EF" w:rsidRPr="00770443">
        <w:rPr>
          <w:rFonts w:asciiTheme="majorEastAsia" w:eastAsiaTheme="majorEastAsia" w:hAnsiTheme="majorEastAsia" w:cs="ＭＳ Ｐゴシック" w:hint="eastAsia"/>
        </w:rPr>
        <w:t xml:space="preserve">　　　</w:t>
      </w:r>
      <w:r w:rsidR="002F0480" w:rsidRPr="00770443">
        <w:rPr>
          <w:rFonts w:asciiTheme="majorEastAsia" w:eastAsiaTheme="majorEastAsia" w:hAnsiTheme="majorEastAsia" w:cs="ＭＳ Ｐゴシック" w:hint="eastAsia"/>
        </w:rPr>
        <w:t>取扱店の営業時間内</w:t>
      </w:r>
    </w:p>
    <w:p w14:paraId="79F8CE05" w14:textId="5904A18E" w:rsidR="00AA1937" w:rsidRPr="00652F0E" w:rsidRDefault="00AA1937" w:rsidP="00701250">
      <w:pPr>
        <w:spacing w:line="276" w:lineRule="auto"/>
        <w:rPr>
          <w:rFonts w:asciiTheme="majorEastAsia" w:eastAsiaTheme="majorEastAsia" w:hAnsiTheme="majorEastAsia" w:cs="ＭＳ Ｐゴシック"/>
        </w:rPr>
      </w:pPr>
    </w:p>
    <w:p w14:paraId="7C15DA80" w14:textId="1AF27FA6" w:rsidR="008B6955" w:rsidRPr="00652F0E" w:rsidRDefault="00652F0E" w:rsidP="007326F9">
      <w:pPr>
        <w:ind w:left="2640" w:hangingChars="1100" w:hanging="2640"/>
        <w:rPr>
          <w:rFonts w:asciiTheme="majorEastAsia" w:eastAsiaTheme="majorEastAsia" w:hAnsiTheme="majorEastAsia" w:cs="HG丸ｺﾞｼｯｸM-PRO"/>
        </w:rPr>
      </w:pPr>
      <w:r>
        <w:rPr>
          <w:rFonts w:asciiTheme="majorEastAsia" w:eastAsiaTheme="majorEastAsia" w:hAnsiTheme="majorEastAsia" w:cs="ＭＳ Ｐゴシック" w:hint="eastAsia"/>
        </w:rPr>
        <w:t>４</w:t>
      </w:r>
      <w:r w:rsidR="00AA1937" w:rsidRPr="00770443">
        <w:rPr>
          <w:rFonts w:asciiTheme="majorEastAsia" w:eastAsiaTheme="majorEastAsia" w:hAnsiTheme="majorEastAsia" w:cs="ＭＳ Ｐゴシック" w:hint="eastAsia"/>
        </w:rPr>
        <w:t xml:space="preserve">　</w:t>
      </w:r>
      <w:r w:rsidR="00AA1937" w:rsidRPr="00770443">
        <w:rPr>
          <w:rFonts w:asciiTheme="majorEastAsia" w:eastAsiaTheme="majorEastAsia" w:hAnsiTheme="majorEastAsia" w:cs="HG丸ｺﾞｼｯｸM-PRO" w:hint="eastAsia"/>
        </w:rPr>
        <w:t>領収書の発行</w:t>
      </w:r>
      <w:r w:rsidR="00B34FB2">
        <w:rPr>
          <w:rFonts w:asciiTheme="majorEastAsia" w:eastAsiaTheme="majorEastAsia" w:hAnsiTheme="majorEastAsia" w:cs="HG丸ｺﾞｼｯｸM-PRO" w:hint="eastAsia"/>
        </w:rPr>
        <w:t xml:space="preserve">　　</w:t>
      </w:r>
      <w:r w:rsidR="00AA1937" w:rsidRPr="00770443">
        <w:rPr>
          <w:rFonts w:asciiTheme="majorEastAsia" w:eastAsiaTheme="majorEastAsia" w:hAnsiTheme="majorEastAsia" w:cs="HG丸ｺﾞｼｯｸM-PRO" w:hint="eastAsia"/>
        </w:rPr>
        <w:t>自社の領収書で対応してください。</w:t>
      </w:r>
    </w:p>
    <w:p w14:paraId="2A45168B" w14:textId="77777777" w:rsidR="000507DC" w:rsidRDefault="000507DC" w:rsidP="000507DC">
      <w:pPr>
        <w:ind w:left="1920" w:hangingChars="800" w:hanging="1920"/>
        <w:jc w:val="left"/>
        <w:rPr>
          <w:rFonts w:asciiTheme="majorEastAsia" w:eastAsiaTheme="majorEastAsia" w:hAnsiTheme="majorEastAsia" w:cs="HG丸ｺﾞｼｯｸM-PRO"/>
        </w:rPr>
      </w:pPr>
    </w:p>
    <w:p w14:paraId="58339201" w14:textId="5F00518A" w:rsidR="00AA1937" w:rsidRPr="00884451" w:rsidRDefault="00652F0E" w:rsidP="000507DC">
      <w:pPr>
        <w:ind w:left="1920" w:hangingChars="800" w:hanging="1920"/>
        <w:jc w:val="left"/>
        <w:rPr>
          <w:rFonts w:asciiTheme="majorEastAsia" w:eastAsiaTheme="majorEastAsia" w:hAnsiTheme="majorEastAsia" w:cs="HG丸ｺﾞｼｯｸM-PRO"/>
        </w:rPr>
      </w:pPr>
      <w:r>
        <w:rPr>
          <w:rFonts w:asciiTheme="majorEastAsia" w:eastAsiaTheme="majorEastAsia" w:hAnsiTheme="majorEastAsia" w:cs="HG丸ｺﾞｼｯｸM-PRO" w:hint="eastAsia"/>
        </w:rPr>
        <w:t>５</w:t>
      </w:r>
      <w:r w:rsidR="00AA1937" w:rsidRPr="00770443">
        <w:rPr>
          <w:rFonts w:asciiTheme="majorEastAsia" w:eastAsiaTheme="majorEastAsia" w:hAnsiTheme="majorEastAsia" w:cs="HG丸ｺﾞｼｯｸM-PRO" w:hint="eastAsia"/>
        </w:rPr>
        <w:t xml:space="preserve">　</w:t>
      </w:r>
      <w:r w:rsidR="008673BA" w:rsidRPr="00770443">
        <w:rPr>
          <w:rFonts w:asciiTheme="majorEastAsia" w:eastAsiaTheme="majorEastAsia" w:hAnsiTheme="majorEastAsia" w:cs="HG丸ｺﾞｼｯｸM-PRO" w:hint="eastAsia"/>
        </w:rPr>
        <w:t>留意</w:t>
      </w:r>
      <w:r w:rsidR="00AA1937" w:rsidRPr="00770443">
        <w:rPr>
          <w:rFonts w:asciiTheme="majorEastAsia" w:eastAsiaTheme="majorEastAsia" w:hAnsiTheme="majorEastAsia" w:cs="HG丸ｺﾞｼｯｸM-PRO" w:hint="eastAsia"/>
        </w:rPr>
        <w:t>事項</w:t>
      </w:r>
      <w:r w:rsidR="00C2006A">
        <w:rPr>
          <w:rFonts w:asciiTheme="majorEastAsia" w:eastAsiaTheme="majorEastAsia" w:hAnsiTheme="majorEastAsia" w:cs="HG丸ｺﾞｼｯｸM-PRO" w:hint="eastAsia"/>
        </w:rPr>
        <w:t xml:space="preserve">　　　</w:t>
      </w:r>
      <w:r w:rsidR="00B34FB2">
        <w:rPr>
          <w:rFonts w:asciiTheme="majorEastAsia" w:eastAsiaTheme="majorEastAsia" w:hAnsiTheme="majorEastAsia" w:cs="HG丸ｺﾞｼｯｸM-PRO" w:hint="eastAsia"/>
        </w:rPr>
        <w:t xml:space="preserve">　</w:t>
      </w:r>
      <w:r w:rsidR="00AA1937" w:rsidRPr="00770443">
        <w:rPr>
          <w:rFonts w:asciiTheme="majorEastAsia" w:eastAsiaTheme="majorEastAsia" w:hAnsiTheme="majorEastAsia" w:cs="HG丸ｺﾞｼｯｸM-PRO" w:hint="eastAsia"/>
        </w:rPr>
        <w:t>・登録された取扱店以外での販売はできません。</w:t>
      </w:r>
      <w:r w:rsidR="005D50A6">
        <w:rPr>
          <w:rFonts w:asciiTheme="majorEastAsia" w:eastAsiaTheme="majorEastAsia" w:hAnsiTheme="majorEastAsia" w:cs="HG丸ｺﾞｼｯｸM-PRO" w:hint="eastAsia"/>
        </w:rPr>
        <w:t xml:space="preserve">　　　　　　　　　　　</w:t>
      </w:r>
    </w:p>
    <w:p w14:paraId="691F5422" w14:textId="58D68A0F" w:rsidR="00533653" w:rsidRPr="00884451" w:rsidRDefault="00AA1937" w:rsidP="00C2006A">
      <w:pPr>
        <w:ind w:firstLineChars="1000" w:firstLine="2400"/>
        <w:rPr>
          <w:rFonts w:asciiTheme="majorEastAsia" w:eastAsiaTheme="majorEastAsia" w:hAnsiTheme="majorEastAsia" w:cs="ＭＳ Ｐゴシック"/>
        </w:rPr>
      </w:pPr>
      <w:r w:rsidRPr="00884451">
        <w:rPr>
          <w:rFonts w:asciiTheme="majorEastAsia" w:eastAsiaTheme="majorEastAsia" w:hAnsiTheme="majorEastAsia" w:cs="HG丸ｺﾞｼｯｸM-PRO" w:hint="eastAsia"/>
        </w:rPr>
        <w:t>・</w:t>
      </w:r>
      <w:r w:rsidR="008673BA" w:rsidRPr="00884451">
        <w:rPr>
          <w:rFonts w:asciiTheme="majorEastAsia" w:eastAsiaTheme="majorEastAsia" w:hAnsiTheme="majorEastAsia" w:cs="ＭＳ Ｐゴシック" w:hint="eastAsia"/>
        </w:rPr>
        <w:t>無料配布、値引き販売</w:t>
      </w:r>
      <w:r w:rsidR="00F427EF" w:rsidRPr="00884451">
        <w:rPr>
          <w:rFonts w:asciiTheme="majorEastAsia" w:eastAsiaTheme="majorEastAsia" w:hAnsiTheme="majorEastAsia" w:cs="ＭＳ Ｐゴシック" w:hint="eastAsia"/>
        </w:rPr>
        <w:t>、</w:t>
      </w:r>
      <w:r w:rsidR="00533653" w:rsidRPr="00884451">
        <w:rPr>
          <w:rFonts w:asciiTheme="majorEastAsia" w:eastAsiaTheme="majorEastAsia" w:hAnsiTheme="majorEastAsia" w:cs="ＭＳ Ｐゴシック" w:hint="eastAsia"/>
        </w:rPr>
        <w:t>バラ売</w:t>
      </w:r>
      <w:r w:rsidR="00F427EF" w:rsidRPr="00884451">
        <w:rPr>
          <w:rFonts w:asciiTheme="majorEastAsia" w:eastAsiaTheme="majorEastAsia" w:hAnsiTheme="majorEastAsia" w:cs="ＭＳ Ｐゴシック" w:hint="eastAsia"/>
        </w:rPr>
        <w:t>り</w:t>
      </w:r>
      <w:r w:rsidR="00533653" w:rsidRPr="00884451">
        <w:rPr>
          <w:rFonts w:asciiTheme="majorEastAsia" w:eastAsiaTheme="majorEastAsia" w:hAnsiTheme="majorEastAsia" w:cs="ＭＳ Ｐゴシック" w:hint="eastAsia"/>
        </w:rPr>
        <w:t>は</w:t>
      </w:r>
      <w:r w:rsidR="00F427EF" w:rsidRPr="00884451">
        <w:rPr>
          <w:rFonts w:asciiTheme="majorEastAsia" w:eastAsiaTheme="majorEastAsia" w:hAnsiTheme="majorEastAsia" w:cs="ＭＳ Ｐゴシック" w:hint="eastAsia"/>
        </w:rPr>
        <w:t>できません</w:t>
      </w:r>
      <w:r w:rsidR="00533653" w:rsidRPr="00884451">
        <w:rPr>
          <w:rFonts w:asciiTheme="majorEastAsia" w:eastAsiaTheme="majorEastAsia" w:hAnsiTheme="majorEastAsia" w:cs="ＭＳ Ｐゴシック" w:hint="eastAsia"/>
        </w:rPr>
        <w:t>。</w:t>
      </w:r>
    </w:p>
    <w:p w14:paraId="11663566" w14:textId="2EA5B737" w:rsidR="008673BA" w:rsidRDefault="00447811" w:rsidP="00521B71">
      <w:pPr>
        <w:ind w:firstLineChars="1000" w:firstLine="2400"/>
        <w:rPr>
          <w:rFonts w:asciiTheme="majorEastAsia" w:eastAsiaTheme="majorEastAsia" w:hAnsiTheme="majorEastAsia" w:cs="ＭＳ Ｐゴシック"/>
        </w:rPr>
      </w:pPr>
      <w:r w:rsidRPr="00884451">
        <w:rPr>
          <w:rFonts w:asciiTheme="majorEastAsia" w:eastAsiaTheme="majorEastAsia" w:hAnsiTheme="majorEastAsia" w:cs="ＭＳ Ｐゴシック" w:hint="eastAsia"/>
        </w:rPr>
        <w:t>（粗品や景品として使用することもできません。）</w:t>
      </w:r>
    </w:p>
    <w:p w14:paraId="26728E40" w14:textId="13C8075B" w:rsidR="0039619D" w:rsidRDefault="0039619D" w:rsidP="00521B71">
      <w:pPr>
        <w:ind w:firstLineChars="1000" w:firstLine="2400"/>
        <w:rPr>
          <w:rFonts w:asciiTheme="majorEastAsia" w:eastAsiaTheme="majorEastAsia" w:hAnsiTheme="majorEastAsia" w:cs="ＭＳ Ｐゴシック"/>
        </w:rPr>
      </w:pPr>
    </w:p>
    <w:p w14:paraId="7BCEDE92" w14:textId="4A3D8B8D" w:rsidR="0039619D" w:rsidRDefault="0039619D" w:rsidP="00521B71">
      <w:pPr>
        <w:ind w:firstLineChars="1000" w:firstLine="2400"/>
        <w:rPr>
          <w:rFonts w:asciiTheme="majorEastAsia" w:eastAsiaTheme="majorEastAsia" w:hAnsiTheme="majorEastAsia" w:cs="ＭＳ Ｐゴシック"/>
        </w:rPr>
      </w:pPr>
    </w:p>
    <w:p w14:paraId="361F6FDF" w14:textId="6F139B12" w:rsidR="0039619D" w:rsidRDefault="0039619D" w:rsidP="00521B71">
      <w:pPr>
        <w:ind w:firstLineChars="1000" w:firstLine="2400"/>
        <w:rPr>
          <w:rFonts w:asciiTheme="majorEastAsia" w:eastAsiaTheme="majorEastAsia" w:hAnsiTheme="majorEastAsia" w:cs="ＭＳ Ｐゴシック"/>
        </w:rPr>
      </w:pPr>
    </w:p>
    <w:p w14:paraId="5E30F24E" w14:textId="16CC826A" w:rsidR="0039619D" w:rsidRDefault="0039619D" w:rsidP="00521B71">
      <w:pPr>
        <w:ind w:firstLineChars="1000" w:firstLine="2400"/>
        <w:rPr>
          <w:rFonts w:asciiTheme="majorEastAsia" w:eastAsiaTheme="majorEastAsia" w:hAnsiTheme="majorEastAsia" w:cs="ＭＳ Ｐゴシック"/>
        </w:rPr>
      </w:pPr>
    </w:p>
    <w:p w14:paraId="3EB3DB73" w14:textId="3F7D1A8C" w:rsidR="0039619D" w:rsidRDefault="0039619D" w:rsidP="00521B71">
      <w:pPr>
        <w:ind w:firstLineChars="1000" w:firstLine="2400"/>
        <w:rPr>
          <w:rFonts w:asciiTheme="majorEastAsia" w:eastAsiaTheme="majorEastAsia" w:hAnsiTheme="majorEastAsia" w:cs="ＭＳ Ｐゴシック"/>
        </w:rPr>
      </w:pPr>
    </w:p>
    <w:p w14:paraId="3D7036E4" w14:textId="77777777" w:rsidR="0039619D" w:rsidRDefault="0039619D" w:rsidP="00521B71">
      <w:pPr>
        <w:ind w:firstLineChars="1000" w:firstLine="2400"/>
        <w:rPr>
          <w:rFonts w:asciiTheme="majorEastAsia" w:eastAsiaTheme="majorEastAsia" w:hAnsiTheme="majorEastAsia" w:cs="ＭＳ Ｐゴシック"/>
        </w:rPr>
      </w:pPr>
    </w:p>
    <w:p w14:paraId="52A92F01" w14:textId="77777777" w:rsidR="0039619D" w:rsidRDefault="0039619D" w:rsidP="00521B71">
      <w:pPr>
        <w:ind w:firstLineChars="1000" w:firstLine="2400"/>
        <w:rPr>
          <w:rFonts w:asciiTheme="majorEastAsia" w:eastAsiaTheme="majorEastAsia" w:hAnsiTheme="majorEastAsia" w:cs="ＭＳ Ｐゴシック"/>
        </w:rPr>
      </w:pPr>
    </w:p>
    <w:p w14:paraId="21B6BBA6" w14:textId="6AD8D229" w:rsidR="00AA1937" w:rsidRPr="00770443" w:rsidRDefault="008673BA" w:rsidP="00701250">
      <w:pPr>
        <w:spacing w:line="276" w:lineRule="auto"/>
        <w:rPr>
          <w:rFonts w:asciiTheme="majorEastAsia" w:eastAsiaTheme="majorEastAsia" w:hAnsiTheme="majorEastAsia" w:cs="ＭＳ Ｐゴシック"/>
        </w:rPr>
      </w:pPr>
      <w:r w:rsidRPr="00770443">
        <w:rPr>
          <w:rFonts w:asciiTheme="majorEastAsia" w:eastAsiaTheme="majorEastAsia" w:hAnsiTheme="majorEastAsia"/>
          <w:noProof/>
        </w:rPr>
        <w:lastRenderedPageBreak/>
        <mc:AlternateContent>
          <mc:Choice Requires="wps">
            <w:drawing>
              <wp:inline distT="0" distB="0" distL="0" distR="0" wp14:anchorId="1B036AC1" wp14:editId="5A5095FC">
                <wp:extent cx="6120130" cy="297180"/>
                <wp:effectExtent l="0" t="0" r="13970" b="26670"/>
                <wp:docPr id="7" name="正方形/長方形 7"/>
                <wp:cNvGraphicFramePr/>
                <a:graphic xmlns:a="http://schemas.openxmlformats.org/drawingml/2006/main">
                  <a:graphicData uri="http://schemas.microsoft.com/office/word/2010/wordprocessingShape">
                    <wps:wsp>
                      <wps:cNvSpPr/>
                      <wps:spPr>
                        <a:xfrm>
                          <a:off x="0" y="0"/>
                          <a:ext cx="6120130" cy="297180"/>
                        </a:xfrm>
                        <a:prstGeom prst="rect">
                          <a:avLst/>
                        </a:prstGeom>
                        <a:solidFill>
                          <a:srgbClr val="002060"/>
                        </a:solidFill>
                        <a:ln w="12700" cap="flat" cmpd="sng" algn="ctr">
                          <a:solidFill>
                            <a:srgbClr val="5B9BD5">
                              <a:shade val="50000"/>
                            </a:srgbClr>
                          </a:solidFill>
                          <a:prstDash val="solid"/>
                          <a:miter lim="800000"/>
                        </a:ln>
                        <a:effectLst/>
                      </wps:spPr>
                      <wps:txbx>
                        <w:txbxContent>
                          <w:p w14:paraId="70941361" w14:textId="119570D7" w:rsidR="003D3A27" w:rsidRDefault="003D3A27" w:rsidP="008673BA">
                            <w:pPr>
                              <w:jc w:val="left"/>
                            </w:pPr>
                            <w:r>
                              <w:rPr>
                                <w:rFonts w:hint="eastAsia"/>
                              </w:rPr>
                              <w:t>３．発注から</w:t>
                            </w:r>
                            <w:r w:rsidRPr="00A058B6">
                              <w:rPr>
                                <w:rFonts w:hint="eastAsia"/>
                              </w:rPr>
                              <w:t>引渡・納品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036AC1" id="正方形/長方形 7" o:spid="_x0000_s1030" style="width:481.9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" fillcolor="#002060" strokecolor="#41719c" strokeweight="1pt">
                <v:textbox>
                  <w:txbxContent>
                    <w:p w14:paraId="70941361" w14:textId="119570D7" w:rsidR="003D3A27" w:rsidRDefault="003D3A27" w:rsidP="008673BA">
                      <w:pPr>
                        <w:jc w:val="left"/>
                      </w:pPr>
                      <w:r>
                        <w:rPr>
                          <w:rFonts w:hint="eastAsia"/>
                        </w:rPr>
                        <w:t>３．発注から</w:t>
                      </w:r>
                      <w:r w:rsidRPr="00A058B6">
                        <w:rPr>
                          <w:rFonts w:hint="eastAsia"/>
                        </w:rPr>
                        <w:t>引渡・納品</w:t>
                      </w:r>
                    </w:p>
                  </w:txbxContent>
                </v:textbox>
                <w10:anchorlock/>
              </v:rect>
            </w:pict>
          </mc:Fallback>
        </mc:AlternateContent>
      </w:r>
    </w:p>
    <w:p w14:paraId="10D9ED00" w14:textId="320F8983" w:rsidR="00770443" w:rsidRDefault="00770443" w:rsidP="00E54DFF">
      <w:pPr>
        <w:ind w:leftChars="200" w:left="720" w:hangingChars="100" w:hanging="240"/>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・電話での受付は、聞き間違いトラブル防止のため行いません。</w:t>
      </w:r>
      <w:r w:rsidR="001E5317" w:rsidRPr="008A0A0F">
        <w:rPr>
          <w:rFonts w:asciiTheme="majorEastAsia" w:eastAsiaTheme="majorEastAsia" w:hAnsiTheme="majorEastAsia" w:cs="ＭＳ Ｐゴシック" w:hint="eastAsia"/>
        </w:rPr>
        <w:t>注文書</w:t>
      </w:r>
      <w:r w:rsidR="00E54DFF">
        <w:rPr>
          <w:rFonts w:asciiTheme="majorEastAsia" w:eastAsiaTheme="majorEastAsia" w:hAnsiTheme="majorEastAsia" w:cs="ＭＳ Ｐゴシック" w:hint="eastAsia"/>
        </w:rPr>
        <w:t>での発注</w:t>
      </w:r>
      <w:r w:rsidRPr="00770443">
        <w:rPr>
          <w:rFonts w:asciiTheme="majorEastAsia" w:eastAsiaTheme="majorEastAsia" w:hAnsiTheme="majorEastAsia" w:cs="ＭＳ Ｐゴシック" w:hint="eastAsia"/>
        </w:rPr>
        <w:t>をお願いします。</w:t>
      </w:r>
    </w:p>
    <w:p w14:paraId="16E4AEBF" w14:textId="7FBA7ECF" w:rsidR="00770443" w:rsidRPr="00770443" w:rsidRDefault="00F67774" w:rsidP="00652F0E">
      <w:pPr>
        <w:ind w:firstLineChars="200" w:firstLine="480"/>
        <w:rPr>
          <w:rFonts w:asciiTheme="majorEastAsia" w:eastAsiaTheme="majorEastAsia" w:hAnsiTheme="majorEastAsia" w:cs="ＭＳ Ｐゴシック"/>
        </w:rPr>
      </w:pPr>
      <w:r w:rsidRPr="00F67774">
        <w:rPr>
          <w:rFonts w:asciiTheme="majorEastAsia" w:eastAsiaTheme="majorEastAsia" w:hAnsiTheme="majorEastAsia" w:cs="ＭＳ Ｐゴシック" w:hint="eastAsia"/>
        </w:rPr>
        <w:t>・なるべく箱単位で発注していただくようご協力をお願いいたします。</w:t>
      </w:r>
    </w:p>
    <w:p w14:paraId="4ABCFE17" w14:textId="77777777" w:rsidR="00AF0E33" w:rsidRDefault="00AF0E33" w:rsidP="00AF0E33">
      <w:pPr>
        <w:ind w:leftChars="100" w:left="720" w:hangingChars="200" w:hanging="480"/>
        <w:rPr>
          <w:rFonts w:asciiTheme="majorEastAsia" w:eastAsiaTheme="majorEastAsia" w:hAnsiTheme="majorEastAsia" w:cs="ＭＳ Ｐゴシック"/>
        </w:rPr>
      </w:pPr>
      <w:r w:rsidRPr="000F4B70">
        <w:rPr>
          <w:rFonts w:asciiTheme="majorEastAsia" w:eastAsiaTheme="majorEastAsia" w:hAnsiTheme="majorEastAsia" w:cs="ＭＳ Ｐゴシック" w:hint="eastAsia"/>
        </w:rPr>
        <w:t xml:space="preserve">　・箱単位で３箱以上の発注の場合は、町指定の製造配送業者より直接、</w:t>
      </w:r>
    </w:p>
    <w:p w14:paraId="4F6C97D0" w14:textId="77777777" w:rsidR="00AF0E33" w:rsidRPr="000F4B70" w:rsidRDefault="00AF0E33" w:rsidP="00AF0E33">
      <w:pPr>
        <w:ind w:leftChars="300" w:left="720"/>
        <w:rPr>
          <w:rFonts w:asciiTheme="majorEastAsia" w:eastAsiaTheme="majorEastAsia" w:hAnsiTheme="majorEastAsia" w:cs="ＭＳ Ｐゴシック"/>
        </w:rPr>
      </w:pPr>
      <w:r w:rsidRPr="000F4B70">
        <w:rPr>
          <w:rFonts w:asciiTheme="majorEastAsia" w:eastAsiaTheme="majorEastAsia" w:hAnsiTheme="majorEastAsia" w:cs="ＭＳ Ｐゴシック" w:hint="eastAsia"/>
        </w:rPr>
        <w:t>取扱店に配送し納品</w:t>
      </w:r>
      <w:r>
        <w:rPr>
          <w:rFonts w:asciiTheme="majorEastAsia" w:eastAsiaTheme="majorEastAsia" w:hAnsiTheme="majorEastAsia" w:cs="ＭＳ Ｐゴシック" w:hint="eastAsia"/>
        </w:rPr>
        <w:t>し</w:t>
      </w:r>
      <w:r w:rsidRPr="000F4B70">
        <w:rPr>
          <w:rFonts w:asciiTheme="majorEastAsia" w:eastAsiaTheme="majorEastAsia" w:hAnsiTheme="majorEastAsia" w:cs="ＭＳ Ｐゴシック" w:hint="eastAsia"/>
        </w:rPr>
        <w:t>ます。</w:t>
      </w:r>
    </w:p>
    <w:p w14:paraId="1BF5BAE5" w14:textId="77777777" w:rsidR="00444E60" w:rsidRPr="00770443" w:rsidRDefault="00444E60" w:rsidP="009E76DA">
      <w:pPr>
        <w:spacing w:line="276" w:lineRule="auto"/>
        <w:rPr>
          <w:rFonts w:asciiTheme="majorEastAsia" w:eastAsiaTheme="majorEastAsia" w:hAnsiTheme="majorEastAsia" w:cs="ＭＳ Ｐゴシック"/>
        </w:rPr>
      </w:pPr>
    </w:p>
    <w:p w14:paraId="5E236FF3" w14:textId="77777777" w:rsidR="00D02FB9" w:rsidRDefault="00652F0E" w:rsidP="00F637E3">
      <w:pPr>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１</w:t>
      </w:r>
      <w:r w:rsidR="009E76DA" w:rsidRPr="00770443">
        <w:rPr>
          <w:rFonts w:asciiTheme="majorEastAsia" w:eastAsiaTheme="majorEastAsia" w:hAnsiTheme="majorEastAsia" w:cs="ＭＳ Ｐゴシック" w:hint="eastAsia"/>
        </w:rPr>
        <w:t xml:space="preserve">　発注</w:t>
      </w:r>
      <w:r w:rsidR="00F637E3">
        <w:rPr>
          <w:rFonts w:asciiTheme="majorEastAsia" w:eastAsiaTheme="majorEastAsia" w:hAnsiTheme="majorEastAsia" w:cs="ＭＳ Ｐゴシック" w:hint="eastAsia"/>
        </w:rPr>
        <w:t xml:space="preserve">　</w:t>
      </w:r>
    </w:p>
    <w:p w14:paraId="4AD79E72" w14:textId="108AAE59" w:rsidR="00AF0E33" w:rsidRDefault="00D02FB9" w:rsidP="00D02FB9">
      <w:pPr>
        <w:ind w:firstLineChars="200" w:firstLine="480"/>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00AF0E33" w:rsidRPr="00770443">
        <w:rPr>
          <w:rFonts w:asciiTheme="majorEastAsia" w:eastAsiaTheme="majorEastAsia" w:hAnsiTheme="majorEastAsia" w:cs="ＭＳ Ｐゴシック" w:hint="eastAsia"/>
        </w:rPr>
        <w:t>笠松町商工会</w:t>
      </w:r>
      <w:r w:rsidR="00AF0E33">
        <w:rPr>
          <w:rFonts w:asciiTheme="majorEastAsia" w:eastAsiaTheme="majorEastAsia" w:hAnsiTheme="majorEastAsia" w:cs="ＭＳ Ｐゴシック" w:hint="eastAsia"/>
        </w:rPr>
        <w:t>へ注文書</w:t>
      </w:r>
      <w:r w:rsidR="00F637E3" w:rsidRPr="008A0A0F">
        <w:rPr>
          <w:rFonts w:asciiTheme="majorEastAsia" w:eastAsiaTheme="majorEastAsia" w:hAnsiTheme="majorEastAsia" w:cs="ＭＳ Ｐゴシック" w:hint="eastAsia"/>
        </w:rPr>
        <w:t>（様</w:t>
      </w:r>
      <w:r w:rsidR="00F637E3" w:rsidRPr="00770443">
        <w:rPr>
          <w:rFonts w:asciiTheme="majorEastAsia" w:eastAsiaTheme="majorEastAsia" w:hAnsiTheme="majorEastAsia" w:cs="ＭＳ Ｐゴシック" w:hint="eastAsia"/>
        </w:rPr>
        <w:t>式第</w:t>
      </w:r>
      <w:r w:rsidR="00F637E3">
        <w:rPr>
          <w:rFonts w:asciiTheme="majorEastAsia" w:eastAsiaTheme="majorEastAsia" w:hAnsiTheme="majorEastAsia" w:cs="ＭＳ Ｐゴシック" w:hint="eastAsia"/>
        </w:rPr>
        <w:t>２</w:t>
      </w:r>
      <w:r w:rsidR="00F637E3" w:rsidRPr="00770443">
        <w:rPr>
          <w:rFonts w:asciiTheme="majorEastAsia" w:eastAsiaTheme="majorEastAsia" w:hAnsiTheme="majorEastAsia" w:cs="ＭＳ Ｐゴシック" w:hint="eastAsia"/>
        </w:rPr>
        <w:t>号）</w:t>
      </w:r>
      <w:r w:rsidR="00F637E3">
        <w:rPr>
          <w:rFonts w:asciiTheme="majorEastAsia" w:eastAsiaTheme="majorEastAsia" w:hAnsiTheme="majorEastAsia" w:cs="ＭＳ Ｐゴシック" w:hint="eastAsia"/>
        </w:rPr>
        <w:t>を送信する</w:t>
      </w:r>
    </w:p>
    <w:p w14:paraId="639CFA78" w14:textId="14498AC5" w:rsidR="00AF0E33" w:rsidRDefault="00AF0E33" w:rsidP="00AF0E33">
      <w:pPr>
        <w:jc w:val="lef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 xml:space="preserve">　</w:t>
      </w:r>
      <w:r w:rsidR="00F637E3">
        <w:rPr>
          <w:rFonts w:asciiTheme="majorEastAsia" w:eastAsiaTheme="majorEastAsia" w:hAnsiTheme="majorEastAsia" w:cs="ＭＳ Ｐゴシック" w:hint="eastAsia"/>
        </w:rPr>
        <w:t xml:space="preserve">　　</w:t>
      </w:r>
      <w:r>
        <w:rPr>
          <w:rFonts w:asciiTheme="majorEastAsia" w:eastAsiaTheme="majorEastAsia" w:hAnsiTheme="majorEastAsia" w:cs="ＭＳ Ｐゴシック" w:hint="eastAsia"/>
        </w:rPr>
        <w:t xml:space="preserve">　メール</w:t>
      </w:r>
      <w:r w:rsidR="006C6CF5">
        <w:rPr>
          <w:rFonts w:asciiTheme="majorEastAsia" w:eastAsiaTheme="majorEastAsia" w:hAnsiTheme="majorEastAsia" w:cs="ＭＳ Ｐゴシック" w:hint="eastAsia"/>
        </w:rPr>
        <w:t xml:space="preserve">　</w:t>
      </w:r>
      <w:r w:rsidRPr="00770443">
        <w:rPr>
          <w:rFonts w:asciiTheme="majorEastAsia" w:eastAsiaTheme="majorEastAsia" w:hAnsiTheme="majorEastAsia" w:cs="ＭＳ Ｐゴシック" w:hint="eastAsia"/>
        </w:rPr>
        <w:t>kasamatsu@ml.gifushoko.or.jp</w:t>
      </w:r>
    </w:p>
    <w:p w14:paraId="7CB0AE0D" w14:textId="74985BA9" w:rsidR="00F637E3" w:rsidRDefault="00770443" w:rsidP="00B6663E">
      <w:pPr>
        <w:ind w:firstLineChars="400" w:firstLine="960"/>
        <w:jc w:val="left"/>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ＦＡＸ</w:t>
      </w:r>
      <w:r w:rsidR="006C6CF5">
        <w:rPr>
          <w:rFonts w:asciiTheme="majorEastAsia" w:eastAsiaTheme="majorEastAsia" w:hAnsiTheme="majorEastAsia" w:cs="ＭＳ Ｐゴシック" w:hint="eastAsia"/>
        </w:rPr>
        <w:t xml:space="preserve">　</w:t>
      </w:r>
      <w:r w:rsidRPr="00770443">
        <w:rPr>
          <w:rFonts w:asciiTheme="majorEastAsia" w:eastAsiaTheme="majorEastAsia" w:hAnsiTheme="majorEastAsia" w:cs="ＭＳ Ｐゴシック" w:hint="eastAsia"/>
        </w:rPr>
        <w:t>058-387-6840</w:t>
      </w:r>
    </w:p>
    <w:p w14:paraId="1829CFA8" w14:textId="75A44945" w:rsidR="00F637E3" w:rsidRDefault="00F637E3" w:rsidP="00F637E3">
      <w:pPr>
        <w:jc w:val="lef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※メール</w:t>
      </w:r>
      <w:r w:rsidR="00E54DFF">
        <w:rPr>
          <w:rFonts w:asciiTheme="majorEastAsia" w:eastAsiaTheme="majorEastAsia" w:hAnsiTheme="majorEastAsia" w:cs="ＭＳ Ｐゴシック" w:hint="eastAsia"/>
        </w:rPr>
        <w:t>又は</w:t>
      </w:r>
      <w:r>
        <w:rPr>
          <w:rFonts w:asciiTheme="majorEastAsia" w:eastAsiaTheme="majorEastAsia" w:hAnsiTheme="majorEastAsia" w:cs="ＭＳ Ｐゴシック" w:hint="eastAsia"/>
        </w:rPr>
        <w:t>ＦＡＸが出来ない場合は、</w:t>
      </w:r>
      <w:r w:rsidR="00E54DFF">
        <w:rPr>
          <w:rFonts w:asciiTheme="majorEastAsia" w:eastAsiaTheme="majorEastAsia" w:hAnsiTheme="majorEastAsia" w:cs="ＭＳ Ｐゴシック" w:hint="eastAsia"/>
        </w:rPr>
        <w:t>笠松町</w:t>
      </w:r>
      <w:r>
        <w:rPr>
          <w:rFonts w:asciiTheme="majorEastAsia" w:eastAsiaTheme="majorEastAsia" w:hAnsiTheme="majorEastAsia" w:cs="ＭＳ Ｐゴシック" w:hint="eastAsia"/>
        </w:rPr>
        <w:t>商工会にご相談ください。</w:t>
      </w:r>
    </w:p>
    <w:p w14:paraId="3A9BBFDF" w14:textId="77777777" w:rsidR="00E54DFF" w:rsidRPr="00E54DFF" w:rsidRDefault="00E54DFF" w:rsidP="00F637E3">
      <w:pPr>
        <w:jc w:val="left"/>
        <w:rPr>
          <w:rFonts w:asciiTheme="majorEastAsia" w:eastAsiaTheme="majorEastAsia" w:hAnsiTheme="majorEastAsia" w:cs="ＭＳ Ｐゴシック"/>
        </w:rPr>
      </w:pPr>
    </w:p>
    <w:tbl>
      <w:tblPr>
        <w:tblpPr w:leftFromText="142" w:rightFromText="142" w:vertAnchor="text" w:horzAnchor="margin" w:tblpXSpec="center" w:tblpY="205"/>
        <w:tblW w:w="8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9"/>
        <w:gridCol w:w="1559"/>
        <w:gridCol w:w="2835"/>
        <w:gridCol w:w="1984"/>
      </w:tblGrid>
      <w:tr w:rsidR="00AF0E33" w:rsidRPr="00770443" w14:paraId="51370065" w14:textId="77777777" w:rsidTr="00AF0E33">
        <w:tc>
          <w:tcPr>
            <w:tcW w:w="2268" w:type="dxa"/>
            <w:gridSpan w:val="2"/>
            <w:vAlign w:val="center"/>
          </w:tcPr>
          <w:p w14:paraId="00D2B8B0" w14:textId="77777777" w:rsidR="00AF0E33" w:rsidRPr="00770443" w:rsidRDefault="00AF0E33" w:rsidP="00AF0E33">
            <w:pPr>
              <w:autoSpaceDE w:val="0"/>
              <w:autoSpaceDN w:val="0"/>
              <w:adjustRightInd w:val="0"/>
              <w:jc w:val="lef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指定ごみ袋の種類</w:t>
            </w:r>
          </w:p>
        </w:tc>
        <w:tc>
          <w:tcPr>
            <w:tcW w:w="1559" w:type="dxa"/>
            <w:vAlign w:val="center"/>
          </w:tcPr>
          <w:p w14:paraId="2F03F12F"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容</w:t>
            </w:r>
            <w:r>
              <w:rPr>
                <w:rFonts w:asciiTheme="majorEastAsia" w:eastAsiaTheme="majorEastAsia" w:hAnsiTheme="majorEastAsia" w:cs="HG丸ｺﾞｼｯｸM-PRO" w:hint="eastAsia"/>
              </w:rPr>
              <w:t xml:space="preserve">　</w:t>
            </w:r>
            <w:r w:rsidRPr="00770443">
              <w:rPr>
                <w:rFonts w:asciiTheme="majorEastAsia" w:eastAsiaTheme="majorEastAsia" w:hAnsiTheme="majorEastAsia" w:cs="HG丸ｺﾞｼｯｸM-PRO" w:hint="eastAsia"/>
              </w:rPr>
              <w:t>量</w:t>
            </w:r>
          </w:p>
        </w:tc>
        <w:tc>
          <w:tcPr>
            <w:tcW w:w="2835" w:type="dxa"/>
            <w:vAlign w:val="center"/>
          </w:tcPr>
          <w:p w14:paraId="45486939"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１箱の入数</w:t>
            </w:r>
          </w:p>
        </w:tc>
        <w:tc>
          <w:tcPr>
            <w:tcW w:w="1984" w:type="dxa"/>
            <w:vAlign w:val="center"/>
          </w:tcPr>
          <w:p w14:paraId="05F98A30" w14:textId="2291EF81" w:rsidR="00AF0E33" w:rsidRPr="00770443" w:rsidRDefault="005C56D2" w:rsidP="00AF0E33">
            <w:pPr>
              <w:autoSpaceDE w:val="0"/>
              <w:autoSpaceDN w:val="0"/>
              <w:adjustRightInd w:val="0"/>
              <w:jc w:val="center"/>
              <w:rPr>
                <w:rFonts w:asciiTheme="majorEastAsia" w:eastAsiaTheme="majorEastAsia" w:hAnsiTheme="majorEastAsia" w:cs="HG丸ｺﾞｼｯｸM-PRO"/>
              </w:rPr>
            </w:pPr>
            <w:r>
              <w:rPr>
                <w:rFonts w:asciiTheme="majorEastAsia" w:eastAsiaTheme="majorEastAsia" w:hAnsiTheme="majorEastAsia" w:cs="HG丸ｺﾞｼｯｸM-PRO" w:hint="eastAsia"/>
              </w:rPr>
              <w:t>販売</w:t>
            </w:r>
            <w:r w:rsidR="00AF0E33" w:rsidRPr="00770443">
              <w:rPr>
                <w:rFonts w:asciiTheme="majorEastAsia" w:eastAsiaTheme="majorEastAsia" w:hAnsiTheme="majorEastAsia" w:cs="HG丸ｺﾞｼｯｸM-PRO" w:hint="eastAsia"/>
              </w:rPr>
              <w:t>価格</w:t>
            </w:r>
          </w:p>
        </w:tc>
      </w:tr>
      <w:tr w:rsidR="00AF0E33" w:rsidRPr="00770443" w14:paraId="799ED16B" w14:textId="77777777" w:rsidTr="00AF0E33">
        <w:tc>
          <w:tcPr>
            <w:tcW w:w="1559" w:type="dxa"/>
            <w:vMerge w:val="restart"/>
          </w:tcPr>
          <w:p w14:paraId="4616FBEE" w14:textId="77777777" w:rsidR="00AF0E33" w:rsidRPr="00770443" w:rsidRDefault="00AF0E33" w:rsidP="00AF0E33">
            <w:pPr>
              <w:autoSpaceDE w:val="0"/>
              <w:autoSpaceDN w:val="0"/>
              <w:adjustRightInd w:val="0"/>
              <w:jc w:val="lef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可燃ごみ用</w:t>
            </w:r>
          </w:p>
        </w:tc>
        <w:tc>
          <w:tcPr>
            <w:tcW w:w="709" w:type="dxa"/>
          </w:tcPr>
          <w:p w14:paraId="7ACBC01C"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大袋</w:t>
            </w:r>
          </w:p>
        </w:tc>
        <w:tc>
          <w:tcPr>
            <w:tcW w:w="1559" w:type="dxa"/>
          </w:tcPr>
          <w:p w14:paraId="7595EC87"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４５㍑相当</w:t>
            </w:r>
          </w:p>
        </w:tc>
        <w:tc>
          <w:tcPr>
            <w:tcW w:w="2835" w:type="dxa"/>
          </w:tcPr>
          <w:p w14:paraId="139FE8B6" w14:textId="77777777" w:rsidR="00AF0E33" w:rsidRPr="00770443" w:rsidRDefault="00AF0E33" w:rsidP="00AF0E33">
            <w:pPr>
              <w:autoSpaceDE w:val="0"/>
              <w:autoSpaceDN w:val="0"/>
              <w:adjustRightInd w:val="0"/>
              <w:ind w:leftChars="-102" w:rightChars="12" w:right="29" w:hangingChars="102" w:hanging="245"/>
              <w:jc w:val="righ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１０枚入り×４０セット</w:t>
            </w:r>
          </w:p>
        </w:tc>
        <w:tc>
          <w:tcPr>
            <w:tcW w:w="1984" w:type="dxa"/>
          </w:tcPr>
          <w:p w14:paraId="78AF56B8" w14:textId="77777777" w:rsidR="00AF0E33" w:rsidRPr="00770443" w:rsidRDefault="00AF0E33" w:rsidP="00AF0E33">
            <w:pPr>
              <w:autoSpaceDE w:val="0"/>
              <w:autoSpaceDN w:val="0"/>
              <w:adjustRightInd w:val="0"/>
              <w:jc w:val="righ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２０</w:t>
            </w:r>
            <w:r>
              <w:rPr>
                <w:rFonts w:asciiTheme="majorEastAsia" w:eastAsiaTheme="majorEastAsia" w:hAnsiTheme="majorEastAsia" w:cs="HG丸ｺﾞｼｯｸM-PRO" w:hint="eastAsia"/>
              </w:rPr>
              <w:t>,</w:t>
            </w:r>
            <w:r w:rsidRPr="00770443">
              <w:rPr>
                <w:rFonts w:asciiTheme="majorEastAsia" w:eastAsiaTheme="majorEastAsia" w:hAnsiTheme="majorEastAsia" w:cs="HG丸ｺﾞｼｯｸM-PRO" w:hint="eastAsia"/>
              </w:rPr>
              <w:t>０００円</w:t>
            </w:r>
          </w:p>
        </w:tc>
      </w:tr>
      <w:tr w:rsidR="00AF0E33" w:rsidRPr="00770443" w14:paraId="0C009E58" w14:textId="77777777" w:rsidTr="00AF0E33">
        <w:tc>
          <w:tcPr>
            <w:tcW w:w="1559" w:type="dxa"/>
            <w:vMerge/>
          </w:tcPr>
          <w:p w14:paraId="5CD4EA62"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p>
        </w:tc>
        <w:tc>
          <w:tcPr>
            <w:tcW w:w="709" w:type="dxa"/>
          </w:tcPr>
          <w:p w14:paraId="6F309CD2"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小袋</w:t>
            </w:r>
          </w:p>
        </w:tc>
        <w:tc>
          <w:tcPr>
            <w:tcW w:w="1559" w:type="dxa"/>
          </w:tcPr>
          <w:p w14:paraId="36FD21B8"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２０㍑相当</w:t>
            </w:r>
          </w:p>
        </w:tc>
        <w:tc>
          <w:tcPr>
            <w:tcW w:w="2835" w:type="dxa"/>
          </w:tcPr>
          <w:p w14:paraId="28036C62" w14:textId="77777777" w:rsidR="00AF0E33" w:rsidRPr="00770443" w:rsidRDefault="00AF0E33" w:rsidP="00AF0E33">
            <w:pPr>
              <w:autoSpaceDE w:val="0"/>
              <w:autoSpaceDN w:val="0"/>
              <w:adjustRightInd w:val="0"/>
              <w:ind w:leftChars="-102" w:right="29" w:hangingChars="102" w:hanging="245"/>
              <w:jc w:val="righ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２０枚入り×３０セット</w:t>
            </w:r>
          </w:p>
        </w:tc>
        <w:tc>
          <w:tcPr>
            <w:tcW w:w="1984" w:type="dxa"/>
          </w:tcPr>
          <w:p w14:paraId="2661AB98" w14:textId="77777777" w:rsidR="00AF0E33" w:rsidRPr="00770443" w:rsidRDefault="00AF0E33" w:rsidP="00AF0E33">
            <w:pPr>
              <w:autoSpaceDE w:val="0"/>
              <w:autoSpaceDN w:val="0"/>
              <w:adjustRightInd w:val="0"/>
              <w:jc w:val="righ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１８</w:t>
            </w:r>
            <w:r>
              <w:rPr>
                <w:rFonts w:asciiTheme="majorEastAsia" w:eastAsiaTheme="majorEastAsia" w:hAnsiTheme="majorEastAsia" w:cs="HG丸ｺﾞｼｯｸM-PRO" w:hint="eastAsia"/>
              </w:rPr>
              <w:t>,</w:t>
            </w:r>
            <w:r w:rsidRPr="00770443">
              <w:rPr>
                <w:rFonts w:asciiTheme="majorEastAsia" w:eastAsiaTheme="majorEastAsia" w:hAnsiTheme="majorEastAsia" w:cs="HG丸ｺﾞｼｯｸM-PRO" w:hint="eastAsia"/>
              </w:rPr>
              <w:t>０００円</w:t>
            </w:r>
          </w:p>
        </w:tc>
      </w:tr>
      <w:tr w:rsidR="00AF0E33" w:rsidRPr="00770443" w14:paraId="1C892AFF" w14:textId="77777777" w:rsidTr="00AF0E33">
        <w:tc>
          <w:tcPr>
            <w:tcW w:w="2268" w:type="dxa"/>
            <w:gridSpan w:val="2"/>
          </w:tcPr>
          <w:p w14:paraId="0EC74B52" w14:textId="77777777" w:rsidR="00AF0E33" w:rsidRPr="00770443" w:rsidRDefault="00AF0E33" w:rsidP="00AF0E33">
            <w:pPr>
              <w:autoSpaceDE w:val="0"/>
              <w:autoSpaceDN w:val="0"/>
              <w:adjustRightInd w:val="0"/>
              <w:jc w:val="lef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不燃ごみ用</w:t>
            </w:r>
          </w:p>
        </w:tc>
        <w:tc>
          <w:tcPr>
            <w:tcW w:w="1559" w:type="dxa"/>
          </w:tcPr>
          <w:p w14:paraId="0EA148DB" w14:textId="77777777" w:rsidR="00AF0E33" w:rsidRPr="00770443" w:rsidRDefault="00AF0E33" w:rsidP="00AF0E33">
            <w:pPr>
              <w:autoSpaceDE w:val="0"/>
              <w:autoSpaceDN w:val="0"/>
              <w:adjustRightInd w:val="0"/>
              <w:jc w:val="center"/>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４５㍑相当</w:t>
            </w:r>
          </w:p>
        </w:tc>
        <w:tc>
          <w:tcPr>
            <w:tcW w:w="2835" w:type="dxa"/>
          </w:tcPr>
          <w:p w14:paraId="5C74B8A6" w14:textId="77777777" w:rsidR="00AF0E33" w:rsidRPr="00770443" w:rsidRDefault="00AF0E33" w:rsidP="00AF0E33">
            <w:pPr>
              <w:autoSpaceDE w:val="0"/>
              <w:autoSpaceDN w:val="0"/>
              <w:adjustRightInd w:val="0"/>
              <w:ind w:leftChars="-222" w:rightChars="14" w:right="34" w:hangingChars="222" w:hanging="533"/>
              <w:jc w:val="righ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５枚入り×４０セット</w:t>
            </w:r>
          </w:p>
        </w:tc>
        <w:tc>
          <w:tcPr>
            <w:tcW w:w="1984" w:type="dxa"/>
          </w:tcPr>
          <w:p w14:paraId="04DC8FE6" w14:textId="77777777" w:rsidR="00AF0E33" w:rsidRPr="00770443" w:rsidRDefault="00AF0E33" w:rsidP="00AF0E33">
            <w:pPr>
              <w:autoSpaceDE w:val="0"/>
              <w:autoSpaceDN w:val="0"/>
              <w:adjustRightInd w:val="0"/>
              <w:ind w:right="30"/>
              <w:jc w:val="right"/>
              <w:rPr>
                <w:rFonts w:asciiTheme="majorEastAsia" w:eastAsiaTheme="majorEastAsia" w:hAnsiTheme="majorEastAsia" w:cs="HG丸ｺﾞｼｯｸM-PRO"/>
              </w:rPr>
            </w:pPr>
            <w:r w:rsidRPr="00770443">
              <w:rPr>
                <w:rFonts w:asciiTheme="majorEastAsia" w:eastAsiaTheme="majorEastAsia" w:hAnsiTheme="majorEastAsia" w:cs="HG丸ｺﾞｼｯｸM-PRO" w:hint="eastAsia"/>
              </w:rPr>
              <w:t>４０</w:t>
            </w:r>
            <w:r>
              <w:rPr>
                <w:rFonts w:asciiTheme="majorEastAsia" w:eastAsiaTheme="majorEastAsia" w:hAnsiTheme="majorEastAsia" w:cs="HG丸ｺﾞｼｯｸM-PRO" w:hint="eastAsia"/>
              </w:rPr>
              <w:t>,</w:t>
            </w:r>
            <w:r w:rsidRPr="00770443">
              <w:rPr>
                <w:rFonts w:asciiTheme="majorEastAsia" w:eastAsiaTheme="majorEastAsia" w:hAnsiTheme="majorEastAsia" w:cs="HG丸ｺﾞｼｯｸM-PRO" w:hint="eastAsia"/>
              </w:rPr>
              <w:t>０００円</w:t>
            </w:r>
          </w:p>
        </w:tc>
      </w:tr>
    </w:tbl>
    <w:p w14:paraId="35B06AB5" w14:textId="77777777" w:rsidR="00F637E3" w:rsidRDefault="00F637E3" w:rsidP="00D47B89">
      <w:pPr>
        <w:rPr>
          <w:rFonts w:asciiTheme="majorEastAsia" w:eastAsiaTheme="majorEastAsia" w:hAnsiTheme="majorEastAsia" w:cs="ＭＳ Ｐゴシック"/>
        </w:rPr>
      </w:pPr>
    </w:p>
    <w:p w14:paraId="30D0163C" w14:textId="44C0E416" w:rsidR="009E6D70" w:rsidRDefault="00AF0E33" w:rsidP="00A058B6">
      <w:pPr>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２　</w:t>
      </w:r>
      <w:r w:rsidR="009E6D70">
        <w:rPr>
          <w:rFonts w:asciiTheme="majorEastAsia" w:eastAsiaTheme="majorEastAsia" w:hAnsiTheme="majorEastAsia" w:cs="ＭＳ Ｐゴシック" w:hint="eastAsia"/>
        </w:rPr>
        <w:t>引渡</w:t>
      </w:r>
    </w:p>
    <w:p w14:paraId="358C0EC5" w14:textId="5DA16E75" w:rsidR="0016045A" w:rsidRDefault="008A0A0F" w:rsidP="008A0A0F">
      <w:pPr>
        <w:ind w:leftChars="100" w:left="720" w:hangingChars="200" w:hanging="48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Pr="000F4B70">
        <w:rPr>
          <w:rFonts w:asciiTheme="majorEastAsia" w:eastAsiaTheme="majorEastAsia" w:hAnsiTheme="majorEastAsia" w:cs="ＭＳ Ｐゴシック" w:hint="eastAsia"/>
        </w:rPr>
        <w:t>取扱店に</w:t>
      </w:r>
      <w:r w:rsidR="00727A55">
        <w:rPr>
          <w:rFonts w:asciiTheme="majorEastAsia" w:eastAsiaTheme="majorEastAsia" w:hAnsiTheme="majorEastAsia" w:cs="ＭＳ Ｐゴシック" w:hint="eastAsia"/>
        </w:rPr>
        <w:t>直接</w:t>
      </w:r>
      <w:r w:rsidRPr="000F4B70">
        <w:rPr>
          <w:rFonts w:asciiTheme="majorEastAsia" w:eastAsiaTheme="majorEastAsia" w:hAnsiTheme="majorEastAsia" w:cs="ＭＳ Ｐゴシック" w:hint="eastAsia"/>
        </w:rPr>
        <w:t>配送</w:t>
      </w:r>
      <w:r w:rsidR="00727A55">
        <w:rPr>
          <w:rFonts w:asciiTheme="majorEastAsia" w:eastAsiaTheme="majorEastAsia" w:hAnsiTheme="majorEastAsia" w:cs="ＭＳ Ｐゴシック" w:hint="eastAsia"/>
        </w:rPr>
        <w:t>（３箱以上）</w:t>
      </w:r>
    </w:p>
    <w:tbl>
      <w:tblPr>
        <w:tblStyle w:val="a7"/>
        <w:tblpPr w:leftFromText="142" w:rightFromText="142" w:vertAnchor="text" w:horzAnchor="page" w:tblpX="2364" w:tblpY="108"/>
        <w:tblW w:w="0" w:type="auto"/>
        <w:tblLook w:val="04A0" w:firstRow="1" w:lastRow="0" w:firstColumn="1" w:lastColumn="0" w:noHBand="0" w:noVBand="1"/>
      </w:tblPr>
      <w:tblGrid>
        <w:gridCol w:w="1980"/>
        <w:gridCol w:w="1984"/>
      </w:tblGrid>
      <w:tr w:rsidR="001B5A67" w14:paraId="18EDA0EE" w14:textId="77777777" w:rsidTr="006C6CF5">
        <w:tc>
          <w:tcPr>
            <w:tcW w:w="1980" w:type="dxa"/>
          </w:tcPr>
          <w:p w14:paraId="140B43FF" w14:textId="79E0F722" w:rsidR="001B5A67" w:rsidRDefault="001B5A67" w:rsidP="004717F0">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注文受付</w:t>
            </w:r>
          </w:p>
        </w:tc>
        <w:tc>
          <w:tcPr>
            <w:tcW w:w="1984" w:type="dxa"/>
          </w:tcPr>
          <w:p w14:paraId="0F3C574B" w14:textId="4A5F51FE" w:rsidR="001B5A67" w:rsidRDefault="001B5A67" w:rsidP="004717F0">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配送引渡</w:t>
            </w:r>
          </w:p>
        </w:tc>
      </w:tr>
      <w:tr w:rsidR="001B5A67" w14:paraId="62D12798" w14:textId="77777777" w:rsidTr="006C6CF5">
        <w:tc>
          <w:tcPr>
            <w:tcW w:w="1980" w:type="dxa"/>
          </w:tcPr>
          <w:p w14:paraId="6F438547" w14:textId="77777777" w:rsidR="001B5A67" w:rsidRDefault="001B5A67" w:rsidP="004717F0">
            <w:pPr>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１日～１５日</w:t>
            </w:r>
          </w:p>
        </w:tc>
        <w:tc>
          <w:tcPr>
            <w:tcW w:w="1984" w:type="dxa"/>
          </w:tcPr>
          <w:p w14:paraId="0C5CE530" w14:textId="77777777" w:rsidR="001B5A67" w:rsidRDefault="001B5A67" w:rsidP="004717F0">
            <w:pPr>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２５日～３１日</w:t>
            </w:r>
          </w:p>
        </w:tc>
      </w:tr>
      <w:tr w:rsidR="001B5A67" w14:paraId="2F996906" w14:textId="77777777" w:rsidTr="006C6CF5">
        <w:tc>
          <w:tcPr>
            <w:tcW w:w="1980" w:type="dxa"/>
          </w:tcPr>
          <w:p w14:paraId="0CE8E52A" w14:textId="77777777" w:rsidR="001B5A67" w:rsidRDefault="001B5A67" w:rsidP="004717F0">
            <w:pPr>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１６日～３１日</w:t>
            </w:r>
          </w:p>
        </w:tc>
        <w:tc>
          <w:tcPr>
            <w:tcW w:w="1984" w:type="dxa"/>
          </w:tcPr>
          <w:p w14:paraId="5DAC21CC" w14:textId="77777777" w:rsidR="001B5A67" w:rsidRDefault="001B5A67" w:rsidP="004717F0">
            <w:pPr>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１０日～１５日</w:t>
            </w:r>
          </w:p>
        </w:tc>
      </w:tr>
    </w:tbl>
    <w:p w14:paraId="20C87BD3" w14:textId="464323D2" w:rsidR="001B5A67" w:rsidRDefault="001B5A67" w:rsidP="009E6D70">
      <w:pPr>
        <w:ind w:firstLineChars="100" w:firstLine="240"/>
        <w:rPr>
          <w:rFonts w:asciiTheme="majorEastAsia" w:eastAsiaTheme="majorEastAsia" w:hAnsiTheme="majorEastAsia" w:cs="ＭＳ Ｐゴシック"/>
        </w:rPr>
      </w:pPr>
    </w:p>
    <w:p w14:paraId="18C204C9" w14:textId="663E5029" w:rsidR="001B5A67" w:rsidRDefault="001B5A67" w:rsidP="009E6D70">
      <w:pPr>
        <w:ind w:firstLineChars="100" w:firstLine="240"/>
        <w:rPr>
          <w:rFonts w:asciiTheme="majorEastAsia" w:eastAsiaTheme="majorEastAsia" w:hAnsiTheme="majorEastAsia" w:cs="ＭＳ Ｐゴシック"/>
        </w:rPr>
      </w:pPr>
    </w:p>
    <w:p w14:paraId="7F96171F" w14:textId="3C02057C" w:rsidR="001B5A67" w:rsidRDefault="001B5A67" w:rsidP="009E6D70">
      <w:pPr>
        <w:ind w:firstLineChars="100" w:firstLine="240"/>
        <w:rPr>
          <w:rFonts w:asciiTheme="majorEastAsia" w:eastAsiaTheme="majorEastAsia" w:hAnsiTheme="majorEastAsia" w:cs="ＭＳ Ｐゴシック"/>
        </w:rPr>
      </w:pPr>
    </w:p>
    <w:p w14:paraId="34993E63" w14:textId="75FB3BB8" w:rsidR="001B5A67" w:rsidRDefault="001B5A67" w:rsidP="009E6D70">
      <w:pPr>
        <w:ind w:firstLineChars="100" w:firstLine="240"/>
        <w:rPr>
          <w:rFonts w:asciiTheme="majorEastAsia" w:eastAsiaTheme="majorEastAsia" w:hAnsiTheme="majorEastAsia" w:cs="ＭＳ Ｐゴシック"/>
        </w:rPr>
      </w:pPr>
    </w:p>
    <w:p w14:paraId="422F074B" w14:textId="40F076C2" w:rsidR="001B5A67" w:rsidRDefault="001B5A67" w:rsidP="009E6D70">
      <w:pPr>
        <w:ind w:firstLineChars="100" w:firstLine="240"/>
        <w:rPr>
          <w:rFonts w:asciiTheme="majorEastAsia" w:eastAsiaTheme="majorEastAsia" w:hAnsiTheme="majorEastAsia" w:cs="ＭＳ Ｐゴシック"/>
        </w:rPr>
      </w:pPr>
    </w:p>
    <w:p w14:paraId="7F443AB6" w14:textId="7584F505" w:rsidR="00AF0E33" w:rsidRDefault="00444E60" w:rsidP="00AF0E33">
      <w:pPr>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00AF0E33">
        <w:rPr>
          <w:rFonts w:asciiTheme="majorEastAsia" w:eastAsiaTheme="majorEastAsia" w:hAnsiTheme="majorEastAsia" w:cs="ＭＳ Ｐゴシック" w:hint="eastAsia"/>
        </w:rPr>
        <w:t xml:space="preserve">　</w:t>
      </w:r>
      <w:r w:rsidRPr="000F4B70">
        <w:rPr>
          <w:rFonts w:asciiTheme="majorEastAsia" w:eastAsiaTheme="majorEastAsia" w:hAnsiTheme="majorEastAsia" w:cs="ＭＳ Ｐゴシック" w:hint="eastAsia"/>
        </w:rPr>
        <w:t>・</w:t>
      </w:r>
      <w:r>
        <w:rPr>
          <w:rFonts w:asciiTheme="majorEastAsia" w:eastAsiaTheme="majorEastAsia" w:hAnsiTheme="majorEastAsia" w:cs="ＭＳ Ｐゴシック" w:hint="eastAsia"/>
        </w:rPr>
        <w:t>笠松町</w:t>
      </w:r>
      <w:r w:rsidRPr="000F4B70">
        <w:rPr>
          <w:rFonts w:asciiTheme="majorEastAsia" w:eastAsiaTheme="majorEastAsia" w:hAnsiTheme="majorEastAsia" w:cs="ＭＳ Ｐゴシック" w:hint="eastAsia"/>
        </w:rPr>
        <w:t>商工会窓口</w:t>
      </w:r>
      <w:r w:rsidR="00AF0E33">
        <w:rPr>
          <w:rFonts w:asciiTheme="majorEastAsia" w:eastAsiaTheme="majorEastAsia" w:hAnsiTheme="majorEastAsia" w:cs="ＭＳ Ｐゴシック" w:hint="eastAsia"/>
        </w:rPr>
        <w:t>で</w:t>
      </w:r>
      <w:r w:rsidR="006C6CF5">
        <w:rPr>
          <w:rFonts w:asciiTheme="majorEastAsia" w:eastAsiaTheme="majorEastAsia" w:hAnsiTheme="majorEastAsia" w:cs="ＭＳ Ｐゴシック" w:hint="eastAsia"/>
        </w:rPr>
        <w:t>受け取る</w:t>
      </w:r>
      <w:r>
        <w:rPr>
          <w:rFonts w:asciiTheme="majorEastAsia" w:eastAsiaTheme="majorEastAsia" w:hAnsiTheme="majorEastAsia" w:cs="ＭＳ Ｐゴシック" w:hint="eastAsia"/>
        </w:rPr>
        <w:t>場合</w:t>
      </w:r>
      <w:r w:rsidR="00727A55">
        <w:rPr>
          <w:rFonts w:asciiTheme="majorEastAsia" w:eastAsiaTheme="majorEastAsia" w:hAnsiTheme="majorEastAsia" w:cs="ＭＳ Ｐゴシック" w:hint="eastAsia"/>
        </w:rPr>
        <w:t>（３箱未満）</w:t>
      </w:r>
    </w:p>
    <w:p w14:paraId="76FD160A" w14:textId="08B8BC60" w:rsidR="00AF0E33" w:rsidRDefault="00AF0E33" w:rsidP="00AF0E33">
      <w:pPr>
        <w:ind w:firstLineChars="300" w:firstLine="72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Pr="000F4B70">
        <w:rPr>
          <w:rFonts w:asciiTheme="majorEastAsia" w:eastAsiaTheme="majorEastAsia" w:hAnsiTheme="majorEastAsia" w:cs="ＭＳ Ｐゴシック" w:hint="eastAsia"/>
        </w:rPr>
        <w:t>発注の翌営業日</w:t>
      </w:r>
      <w:r>
        <w:rPr>
          <w:rFonts w:asciiTheme="majorEastAsia" w:eastAsiaTheme="majorEastAsia" w:hAnsiTheme="majorEastAsia" w:cs="ＭＳ Ｐゴシック" w:hint="eastAsia"/>
        </w:rPr>
        <w:t>から</w:t>
      </w:r>
      <w:r w:rsidRPr="000F4B70">
        <w:rPr>
          <w:rFonts w:asciiTheme="majorEastAsia" w:eastAsiaTheme="majorEastAsia" w:hAnsiTheme="majorEastAsia" w:cs="ＭＳ Ｐゴシック" w:hint="eastAsia"/>
        </w:rPr>
        <w:t>お渡し</w:t>
      </w:r>
      <w:r>
        <w:rPr>
          <w:rFonts w:asciiTheme="majorEastAsia" w:eastAsiaTheme="majorEastAsia" w:hAnsiTheme="majorEastAsia" w:cs="ＭＳ Ｐゴシック" w:hint="eastAsia"/>
        </w:rPr>
        <w:t>でき</w:t>
      </w:r>
      <w:r w:rsidRPr="000F4B70">
        <w:rPr>
          <w:rFonts w:asciiTheme="majorEastAsia" w:eastAsiaTheme="majorEastAsia" w:hAnsiTheme="majorEastAsia" w:cs="ＭＳ Ｐゴシック" w:hint="eastAsia"/>
        </w:rPr>
        <w:t>ます。</w:t>
      </w:r>
    </w:p>
    <w:p w14:paraId="2E7BD391" w14:textId="77777777" w:rsidR="00D968AB" w:rsidRDefault="00727A55" w:rsidP="00727A55">
      <w:pPr>
        <w:ind w:leftChars="300" w:left="960" w:hangingChars="100" w:hanging="240"/>
        <w:rPr>
          <w:rFonts w:asciiTheme="majorEastAsia" w:eastAsiaTheme="majorEastAsia" w:hAnsiTheme="majorEastAsia" w:cs="ＭＳ Ｐゴシック"/>
        </w:rPr>
      </w:pPr>
      <w:r>
        <w:rPr>
          <w:rFonts w:asciiTheme="majorEastAsia" w:eastAsiaTheme="majorEastAsia" w:hAnsiTheme="majorEastAsia" w:cs="ＭＳ Ｐゴシック" w:hint="eastAsia"/>
        </w:rPr>
        <w:t>※在庫管理から急遽３箱以上の納品が必要となった場合は、</w:t>
      </w:r>
    </w:p>
    <w:p w14:paraId="321F7695" w14:textId="4DA783E5" w:rsidR="00727A55" w:rsidRPr="000F4B70" w:rsidRDefault="00727A55" w:rsidP="00D968AB">
      <w:pPr>
        <w:ind w:leftChars="400" w:left="960"/>
        <w:rPr>
          <w:rFonts w:asciiTheme="majorEastAsia" w:eastAsiaTheme="majorEastAsia" w:hAnsiTheme="majorEastAsia" w:cs="ＭＳ Ｐゴシック"/>
        </w:rPr>
      </w:pPr>
      <w:r>
        <w:rPr>
          <w:rFonts w:asciiTheme="majorEastAsia" w:eastAsiaTheme="majorEastAsia" w:hAnsiTheme="majorEastAsia" w:cs="ＭＳ Ｐゴシック" w:hint="eastAsia"/>
        </w:rPr>
        <w:t>笠松町商工会にご相談ください。</w:t>
      </w:r>
    </w:p>
    <w:p w14:paraId="6B949791" w14:textId="77777777" w:rsidR="00D968AB" w:rsidRDefault="00D968AB" w:rsidP="00444E60">
      <w:pPr>
        <w:ind w:firstLineChars="400" w:firstLine="960"/>
        <w:rPr>
          <w:rFonts w:asciiTheme="majorEastAsia" w:eastAsiaTheme="majorEastAsia" w:hAnsiTheme="majorEastAsia" w:cs="ＭＳ Ｐゴシック"/>
        </w:rPr>
      </w:pPr>
    </w:p>
    <w:p w14:paraId="0CFA907F" w14:textId="5F702050" w:rsidR="00444E60" w:rsidRDefault="00444E60" w:rsidP="00444E60">
      <w:pPr>
        <w:ind w:firstLineChars="400" w:firstLine="96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場所：笠松町商工会　</w:t>
      </w:r>
      <w:r w:rsidRPr="000F4B70">
        <w:rPr>
          <w:rFonts w:asciiTheme="majorEastAsia" w:eastAsiaTheme="majorEastAsia" w:hAnsiTheme="majorEastAsia" w:cs="ＭＳ Ｐゴシック" w:hint="eastAsia"/>
        </w:rPr>
        <w:t>羽島郡笠松町春日町15-1</w:t>
      </w:r>
    </w:p>
    <w:p w14:paraId="01AD8887" w14:textId="77777777" w:rsidR="00C000BC" w:rsidRDefault="00C000BC" w:rsidP="00444E60">
      <w:pPr>
        <w:ind w:firstLineChars="400" w:firstLine="960"/>
        <w:rPr>
          <w:rFonts w:asciiTheme="majorEastAsia" w:eastAsiaTheme="majorEastAsia" w:hAnsiTheme="majorEastAsia" w:cs="ＭＳ Ｐゴシック"/>
        </w:rPr>
      </w:pPr>
    </w:p>
    <w:p w14:paraId="03860FD0" w14:textId="6038E4C7" w:rsidR="00444E60" w:rsidRDefault="00444E60" w:rsidP="00444E60">
      <w:pPr>
        <w:ind w:firstLineChars="400" w:firstLine="960"/>
        <w:rPr>
          <w:rFonts w:asciiTheme="majorEastAsia" w:eastAsiaTheme="majorEastAsia" w:hAnsiTheme="majorEastAsia" w:cs="ＭＳ Ｐゴシック"/>
        </w:rPr>
      </w:pPr>
      <w:r>
        <w:rPr>
          <w:rFonts w:asciiTheme="majorEastAsia" w:eastAsiaTheme="majorEastAsia" w:hAnsiTheme="majorEastAsia" w:cs="ＭＳ Ｐゴシック" w:hint="eastAsia"/>
        </w:rPr>
        <w:t>時間：平日９時から１７時まで（祝祭日、年末年始を除く）</w:t>
      </w:r>
    </w:p>
    <w:p w14:paraId="5C1B7C6A" w14:textId="77777777" w:rsidR="006F0484" w:rsidRDefault="006F0484" w:rsidP="00444E60">
      <w:pPr>
        <w:rPr>
          <w:rFonts w:asciiTheme="majorEastAsia" w:eastAsiaTheme="majorEastAsia" w:hAnsiTheme="majorEastAsia" w:cs="ＭＳ Ｐゴシック"/>
        </w:rPr>
      </w:pPr>
    </w:p>
    <w:p w14:paraId="5C642408" w14:textId="77777777" w:rsidR="006F0484" w:rsidRDefault="006F0484" w:rsidP="00444E60">
      <w:pPr>
        <w:rPr>
          <w:rFonts w:asciiTheme="majorEastAsia" w:eastAsiaTheme="majorEastAsia" w:hAnsiTheme="majorEastAsia" w:cs="ＭＳ Ｐゴシック"/>
        </w:rPr>
      </w:pPr>
    </w:p>
    <w:p w14:paraId="5CEC3247" w14:textId="77777777" w:rsidR="006F0484" w:rsidRDefault="006F0484" w:rsidP="00444E60">
      <w:pPr>
        <w:rPr>
          <w:rFonts w:asciiTheme="majorEastAsia" w:eastAsiaTheme="majorEastAsia" w:hAnsiTheme="majorEastAsia" w:cs="ＭＳ Ｐゴシック"/>
        </w:rPr>
      </w:pPr>
    </w:p>
    <w:p w14:paraId="1605A798" w14:textId="77777777" w:rsidR="006F0484" w:rsidRDefault="006F0484" w:rsidP="00444E60">
      <w:pPr>
        <w:rPr>
          <w:rFonts w:asciiTheme="majorEastAsia" w:eastAsiaTheme="majorEastAsia" w:hAnsiTheme="majorEastAsia" w:cs="ＭＳ Ｐゴシック"/>
        </w:rPr>
      </w:pPr>
    </w:p>
    <w:p w14:paraId="49AB7D4E" w14:textId="77777777" w:rsidR="006F0484" w:rsidRDefault="006F0484" w:rsidP="00444E60">
      <w:pPr>
        <w:rPr>
          <w:rFonts w:asciiTheme="majorEastAsia" w:eastAsiaTheme="majorEastAsia" w:hAnsiTheme="majorEastAsia" w:cs="ＭＳ Ｐゴシック"/>
        </w:rPr>
      </w:pPr>
    </w:p>
    <w:p w14:paraId="4B11F1EB" w14:textId="77777777" w:rsidR="006F0484" w:rsidRDefault="006F0484" w:rsidP="00444E60">
      <w:pPr>
        <w:rPr>
          <w:rFonts w:asciiTheme="majorEastAsia" w:eastAsiaTheme="majorEastAsia" w:hAnsiTheme="majorEastAsia" w:cs="ＭＳ Ｐゴシック"/>
        </w:rPr>
      </w:pPr>
    </w:p>
    <w:p w14:paraId="1EFCF94E" w14:textId="77777777" w:rsidR="006F0484" w:rsidRDefault="006F0484" w:rsidP="00444E60">
      <w:pPr>
        <w:rPr>
          <w:rFonts w:asciiTheme="majorEastAsia" w:eastAsiaTheme="majorEastAsia" w:hAnsiTheme="majorEastAsia" w:cs="ＭＳ Ｐゴシック"/>
        </w:rPr>
      </w:pPr>
    </w:p>
    <w:p w14:paraId="755BC51F" w14:textId="77777777" w:rsidR="006F0484" w:rsidRDefault="006F0484" w:rsidP="00444E60">
      <w:pPr>
        <w:rPr>
          <w:rFonts w:asciiTheme="majorEastAsia" w:eastAsiaTheme="majorEastAsia" w:hAnsiTheme="majorEastAsia" w:cs="ＭＳ Ｐゴシック"/>
        </w:rPr>
      </w:pPr>
    </w:p>
    <w:p w14:paraId="32019E66" w14:textId="69F4F4AF" w:rsidR="007B4287" w:rsidRDefault="00D02FB9" w:rsidP="00444E60">
      <w:pPr>
        <w:rPr>
          <w:rFonts w:asciiTheme="majorEastAsia" w:eastAsiaTheme="majorEastAsia" w:hAnsiTheme="majorEastAsia" w:cs="ＭＳ Ｐゴシック"/>
        </w:rPr>
      </w:pPr>
      <w:r w:rsidRPr="00770443">
        <w:rPr>
          <w:rFonts w:asciiTheme="majorEastAsia" w:eastAsiaTheme="majorEastAsia" w:hAnsiTheme="majorEastAsia"/>
          <w:noProof/>
        </w:rPr>
        <w:lastRenderedPageBreak/>
        <mc:AlternateContent>
          <mc:Choice Requires="wps">
            <w:drawing>
              <wp:inline distT="0" distB="0" distL="0" distR="0" wp14:anchorId="2EAEF08B" wp14:editId="049BCD04">
                <wp:extent cx="6120130" cy="297180"/>
                <wp:effectExtent l="0" t="0" r="13970" b="26670"/>
                <wp:docPr id="3" name="正方形/長方形 3"/>
                <wp:cNvGraphicFramePr/>
                <a:graphic xmlns:a="http://schemas.openxmlformats.org/drawingml/2006/main">
                  <a:graphicData uri="http://schemas.microsoft.com/office/word/2010/wordprocessingShape">
                    <wps:wsp>
                      <wps:cNvSpPr/>
                      <wps:spPr>
                        <a:xfrm>
                          <a:off x="0" y="0"/>
                          <a:ext cx="6120130" cy="297180"/>
                        </a:xfrm>
                        <a:prstGeom prst="rect">
                          <a:avLst/>
                        </a:prstGeom>
                        <a:solidFill>
                          <a:srgbClr val="002060"/>
                        </a:solidFill>
                        <a:ln w="12700" cap="flat" cmpd="sng" algn="ctr">
                          <a:solidFill>
                            <a:srgbClr val="5B9BD5">
                              <a:shade val="50000"/>
                            </a:srgbClr>
                          </a:solidFill>
                          <a:prstDash val="solid"/>
                          <a:miter lim="800000"/>
                        </a:ln>
                        <a:effectLst/>
                      </wps:spPr>
                      <wps:txbx>
                        <w:txbxContent>
                          <w:p w14:paraId="7678297C" w14:textId="57277B45" w:rsidR="00D02FB9" w:rsidRDefault="00D02FB9" w:rsidP="00D02FB9">
                            <w:pPr>
                              <w:jc w:val="left"/>
                            </w:pPr>
                            <w:r>
                              <w:rPr>
                                <w:rFonts w:hint="eastAsia"/>
                              </w:rPr>
                              <w:t>４．販売手数料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AEF08B" id="正方形/長方形 3" o:spid="_x0000_s1031" style="width:481.9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" fillcolor="#002060" strokecolor="#41719c" strokeweight="1pt">
                <v:textbox>
                  <w:txbxContent>
                    <w:p w14:paraId="7678297C" w14:textId="57277B45" w:rsidR="00D02FB9" w:rsidRDefault="00D02FB9" w:rsidP="00D02FB9">
                      <w:pPr>
                        <w:jc w:val="left"/>
                      </w:pPr>
                      <w:r>
                        <w:rPr>
                          <w:rFonts w:hint="eastAsia"/>
                        </w:rPr>
                        <w:t>４．販売手数料</w:t>
                      </w:r>
                    </w:p>
                  </w:txbxContent>
                </v:textbox>
                <w10:anchorlock/>
              </v:rect>
            </w:pict>
          </mc:Fallback>
        </mc:AlternateContent>
      </w:r>
    </w:p>
    <w:p w14:paraId="60B14FB5" w14:textId="77777777" w:rsidR="00D02FB9" w:rsidRDefault="003317A4" w:rsidP="00D02FB9">
      <w:pPr>
        <w:spacing w:line="276" w:lineRule="auto"/>
        <w:ind w:leftChars="200" w:left="1920" w:hangingChars="600" w:hanging="144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005C56D2">
        <w:rPr>
          <w:rFonts w:asciiTheme="majorEastAsia" w:eastAsiaTheme="majorEastAsia" w:hAnsiTheme="majorEastAsia" w:cs="ＭＳ Ｐゴシック" w:hint="eastAsia"/>
        </w:rPr>
        <w:t>納品実績額</w:t>
      </w:r>
      <w:r w:rsidR="00B6663E">
        <w:rPr>
          <w:rFonts w:asciiTheme="majorEastAsia" w:eastAsiaTheme="majorEastAsia" w:hAnsiTheme="majorEastAsia" w:cs="ＭＳ Ｐゴシック" w:hint="eastAsia"/>
        </w:rPr>
        <w:t>（</w:t>
      </w:r>
      <w:r w:rsidR="00E54DFF">
        <w:rPr>
          <w:rFonts w:asciiTheme="majorEastAsia" w:eastAsiaTheme="majorEastAsia" w:hAnsiTheme="majorEastAsia" w:cs="ＭＳ Ｐゴシック" w:hint="eastAsia"/>
        </w:rPr>
        <w:t>１ヶ月間に</w:t>
      </w:r>
      <w:r w:rsidR="00B57E1E">
        <w:rPr>
          <w:rFonts w:asciiTheme="majorEastAsia" w:eastAsiaTheme="majorEastAsia" w:hAnsiTheme="majorEastAsia" w:cs="ＭＳ Ｐゴシック" w:hint="eastAsia"/>
        </w:rPr>
        <w:t>取扱店</w:t>
      </w:r>
      <w:r w:rsidR="00E54DFF">
        <w:rPr>
          <w:rFonts w:asciiTheme="majorEastAsia" w:eastAsiaTheme="majorEastAsia" w:hAnsiTheme="majorEastAsia" w:cs="ＭＳ Ｐゴシック" w:hint="eastAsia"/>
        </w:rPr>
        <w:t>へ</w:t>
      </w:r>
      <w:r w:rsidR="00B57E1E">
        <w:rPr>
          <w:rFonts w:asciiTheme="majorEastAsia" w:eastAsiaTheme="majorEastAsia" w:hAnsiTheme="majorEastAsia" w:cs="ＭＳ Ｐゴシック" w:hint="eastAsia"/>
        </w:rPr>
        <w:t>納品した指定ごみ袋</w:t>
      </w:r>
      <w:r w:rsidR="005C56D2">
        <w:rPr>
          <w:rFonts w:asciiTheme="majorEastAsia" w:eastAsiaTheme="majorEastAsia" w:hAnsiTheme="majorEastAsia" w:cs="ＭＳ Ｐゴシック" w:hint="eastAsia"/>
        </w:rPr>
        <w:t>の販売価格の総</w:t>
      </w:r>
      <w:r w:rsidR="00D02FB9">
        <w:rPr>
          <w:rFonts w:asciiTheme="majorEastAsia" w:eastAsiaTheme="majorEastAsia" w:hAnsiTheme="majorEastAsia" w:cs="ＭＳ Ｐゴシック" w:hint="eastAsia"/>
        </w:rPr>
        <w:t>額）</w:t>
      </w:r>
      <w:r w:rsidR="00B57E1E">
        <w:rPr>
          <w:rFonts w:asciiTheme="majorEastAsia" w:eastAsiaTheme="majorEastAsia" w:hAnsiTheme="majorEastAsia" w:cs="ＭＳ Ｐゴシック" w:hint="eastAsia"/>
        </w:rPr>
        <w:t>の５％</w:t>
      </w:r>
      <w:r w:rsidR="00D02FB9">
        <w:rPr>
          <w:rFonts w:asciiTheme="majorEastAsia" w:eastAsiaTheme="majorEastAsia" w:hAnsiTheme="majorEastAsia" w:cs="ＭＳ Ｐゴシック" w:hint="eastAsia"/>
        </w:rPr>
        <w:t>に</w:t>
      </w:r>
    </w:p>
    <w:p w14:paraId="5CBD9786" w14:textId="6E217C6E" w:rsidR="009D6D2E" w:rsidRPr="007326F9" w:rsidRDefault="00B57E1E" w:rsidP="00D02FB9">
      <w:pPr>
        <w:spacing w:line="276" w:lineRule="auto"/>
        <w:ind w:leftChars="300" w:left="1920" w:hangingChars="500" w:hanging="1200"/>
        <w:rPr>
          <w:rFonts w:asciiTheme="majorEastAsia" w:eastAsiaTheme="majorEastAsia" w:hAnsiTheme="majorEastAsia" w:cs="ＭＳ Ｐゴシック"/>
        </w:rPr>
      </w:pPr>
      <w:r>
        <w:rPr>
          <w:rFonts w:asciiTheme="majorEastAsia" w:eastAsiaTheme="majorEastAsia" w:hAnsiTheme="majorEastAsia" w:cs="ＭＳ Ｐゴシック" w:hint="eastAsia"/>
        </w:rPr>
        <w:t>相当する金額に消費税及び地方消費税の相当額を加算した</w:t>
      </w:r>
      <w:r w:rsidR="003317A4">
        <w:rPr>
          <w:rFonts w:asciiTheme="majorEastAsia" w:eastAsiaTheme="majorEastAsia" w:hAnsiTheme="majorEastAsia" w:cs="ＭＳ Ｐゴシック" w:hint="eastAsia"/>
        </w:rPr>
        <w:t>額</w:t>
      </w:r>
      <w:r w:rsidR="00D02FB9">
        <w:rPr>
          <w:rFonts w:asciiTheme="majorEastAsia" w:eastAsiaTheme="majorEastAsia" w:hAnsiTheme="majorEastAsia" w:cs="ＭＳ Ｐゴシック" w:hint="eastAsia"/>
        </w:rPr>
        <w:t>と</w:t>
      </w:r>
      <w:r w:rsidR="003317A4">
        <w:rPr>
          <w:rFonts w:asciiTheme="majorEastAsia" w:eastAsiaTheme="majorEastAsia" w:hAnsiTheme="majorEastAsia" w:cs="ＭＳ Ｐゴシック" w:hint="eastAsia"/>
        </w:rPr>
        <w:t>なります。</w:t>
      </w:r>
    </w:p>
    <w:p w14:paraId="16756167" w14:textId="15AF83AC" w:rsidR="00B57E1E" w:rsidRDefault="001916D1" w:rsidP="009D6D2E">
      <w:pPr>
        <w:spacing w:line="276" w:lineRule="auto"/>
        <w:ind w:firstLineChars="100" w:firstLine="240"/>
        <w:rPr>
          <w:rFonts w:asciiTheme="majorEastAsia" w:eastAsiaTheme="majorEastAsia" w:hAnsiTheme="majorEastAsia" w:cs="ＭＳ Ｐゴシック"/>
        </w:rPr>
      </w:pPr>
      <w:r>
        <w:rPr>
          <w:rFonts w:asciiTheme="majorEastAsia" w:eastAsiaTheme="majorEastAsia" w:hAnsiTheme="majorEastAsia" w:cs="ＭＳ Ｐゴシック"/>
          <w:noProof/>
        </w:rPr>
        <mc:AlternateContent>
          <mc:Choice Requires="wps">
            <w:drawing>
              <wp:anchor distT="0" distB="0" distL="114300" distR="114300" simplePos="0" relativeHeight="251669504" behindDoc="0" locked="0" layoutInCell="1" allowOverlap="1" wp14:anchorId="2ED90FED" wp14:editId="757451A8">
                <wp:simplePos x="0" y="0"/>
                <wp:positionH relativeFrom="margin">
                  <wp:align>right</wp:align>
                </wp:positionH>
                <wp:positionV relativeFrom="paragraph">
                  <wp:posOffset>52705</wp:posOffset>
                </wp:positionV>
                <wp:extent cx="6086475" cy="160972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6086475" cy="1609725"/>
                        </a:xfrm>
                        <a:prstGeom prst="rect">
                          <a:avLst/>
                        </a:prstGeom>
                        <a:noFill/>
                        <a:ln w="6350">
                          <a:solidFill>
                            <a:schemeClr val="tx1"/>
                          </a:solidFill>
                        </a:ln>
                      </wps:spPr>
                      <wps:txbx>
                        <w:txbxContent>
                          <w:p w14:paraId="1B0DEB8E" w14:textId="3A9A9D9D" w:rsidR="001916D1" w:rsidRPr="001916D1" w:rsidRDefault="001916D1" w:rsidP="001916D1">
                            <w:pPr>
                              <w:rPr>
                                <w:rFonts w:asciiTheme="majorEastAsia" w:eastAsiaTheme="majorEastAsia" w:hAnsiTheme="majorEastAsia"/>
                              </w:rPr>
                            </w:pPr>
                            <w:r>
                              <w:rPr>
                                <w:rFonts w:hint="eastAsia"/>
                              </w:rPr>
                              <w:t xml:space="preserve">　</w:t>
                            </w:r>
                            <w:r w:rsidRPr="001916D1">
                              <w:rPr>
                                <w:rFonts w:asciiTheme="majorEastAsia" w:eastAsiaTheme="majorEastAsia" w:hAnsiTheme="majorEastAsia" w:hint="eastAsia"/>
                              </w:rPr>
                              <w:t>販売手数料＝納品実績額×５％×消費税及び地方消費税の相当額（10％）</w:t>
                            </w:r>
                          </w:p>
                          <w:p w14:paraId="001258CB" w14:textId="5152EFCF" w:rsidR="001916D1" w:rsidRDefault="001916D1" w:rsidP="001916D1">
                            <w:pPr>
                              <w:rPr>
                                <w:rFonts w:asciiTheme="majorEastAsia" w:eastAsiaTheme="majorEastAsia" w:hAnsiTheme="majorEastAsia"/>
                              </w:rPr>
                            </w:pPr>
                            <w:r w:rsidRPr="001916D1">
                              <w:rPr>
                                <w:rFonts w:asciiTheme="majorEastAsia" w:eastAsiaTheme="majorEastAsia" w:hAnsiTheme="majorEastAsia" w:hint="eastAsia"/>
                              </w:rPr>
                              <w:t xml:space="preserve">　※１円未満端数切捨て</w:t>
                            </w:r>
                          </w:p>
                          <w:p w14:paraId="75C6CA16" w14:textId="77777777" w:rsidR="001916D1" w:rsidRPr="001916D1" w:rsidRDefault="001916D1" w:rsidP="001916D1">
                            <w:pPr>
                              <w:rPr>
                                <w:rFonts w:asciiTheme="majorEastAsia" w:eastAsiaTheme="majorEastAsia" w:hAnsiTheme="majorEastAsia" w:hint="eastAsia"/>
                              </w:rPr>
                            </w:pPr>
                          </w:p>
                          <w:p w14:paraId="1FFE0B4C" w14:textId="6643B1CA" w:rsidR="001916D1" w:rsidRPr="001916D1" w:rsidRDefault="001916D1" w:rsidP="001916D1">
                            <w:pPr>
                              <w:ind w:left="1200" w:hangingChars="500" w:hanging="1200"/>
                              <w:rPr>
                                <w:rFonts w:asciiTheme="majorEastAsia" w:eastAsiaTheme="majorEastAsia" w:hAnsiTheme="majorEastAsia"/>
                              </w:rPr>
                            </w:pPr>
                            <w:r w:rsidRPr="001916D1">
                              <w:rPr>
                                <w:rFonts w:asciiTheme="majorEastAsia" w:eastAsiaTheme="majorEastAsia" w:hAnsiTheme="majorEastAsia" w:hint="eastAsia"/>
                              </w:rPr>
                              <w:t>【計算例】可燃大(</w:t>
                            </w:r>
                            <w:r w:rsidRPr="001916D1">
                              <w:rPr>
                                <w:rFonts w:asciiTheme="majorEastAsia" w:eastAsiaTheme="majorEastAsia" w:hAnsiTheme="majorEastAsia"/>
                              </w:rPr>
                              <w:t>20,000</w:t>
                            </w:r>
                            <w:r w:rsidRPr="001916D1">
                              <w:rPr>
                                <w:rFonts w:asciiTheme="majorEastAsia" w:eastAsiaTheme="majorEastAsia" w:hAnsiTheme="majorEastAsia" w:hint="eastAsia"/>
                              </w:rPr>
                              <w:t>円/箱</w:t>
                            </w:r>
                            <w:r w:rsidRPr="001916D1">
                              <w:rPr>
                                <w:rFonts w:asciiTheme="majorEastAsia" w:eastAsiaTheme="majorEastAsia" w:hAnsiTheme="majorEastAsia"/>
                              </w:rPr>
                              <w:t>)</w:t>
                            </w:r>
                            <w:r w:rsidRPr="001916D1">
                              <w:rPr>
                                <w:rFonts w:asciiTheme="majorEastAsia" w:eastAsiaTheme="majorEastAsia" w:hAnsiTheme="majorEastAsia" w:hint="eastAsia"/>
                              </w:rPr>
                              <w:t>、可燃小(</w:t>
                            </w:r>
                            <w:r w:rsidRPr="001916D1">
                              <w:rPr>
                                <w:rFonts w:asciiTheme="majorEastAsia" w:eastAsiaTheme="majorEastAsia" w:hAnsiTheme="majorEastAsia"/>
                              </w:rPr>
                              <w:t>18,000</w:t>
                            </w:r>
                            <w:r w:rsidRPr="001916D1">
                              <w:rPr>
                                <w:rFonts w:asciiTheme="majorEastAsia" w:eastAsiaTheme="majorEastAsia" w:hAnsiTheme="majorEastAsia" w:hint="eastAsia"/>
                              </w:rPr>
                              <w:t>円/箱</w:t>
                            </w:r>
                            <w:r w:rsidRPr="001916D1">
                              <w:rPr>
                                <w:rFonts w:asciiTheme="majorEastAsia" w:eastAsiaTheme="majorEastAsia" w:hAnsiTheme="majorEastAsia"/>
                              </w:rPr>
                              <w:t>)</w:t>
                            </w:r>
                            <w:r w:rsidRPr="001916D1">
                              <w:rPr>
                                <w:rFonts w:asciiTheme="majorEastAsia" w:eastAsiaTheme="majorEastAsia" w:hAnsiTheme="majorEastAsia" w:hint="eastAsia"/>
                              </w:rPr>
                              <w:t>、不燃ごみ（4</w:t>
                            </w:r>
                            <w:r w:rsidRPr="001916D1">
                              <w:rPr>
                                <w:rFonts w:asciiTheme="majorEastAsia" w:eastAsiaTheme="majorEastAsia" w:hAnsiTheme="majorEastAsia"/>
                              </w:rPr>
                              <w:t>0,000</w:t>
                            </w:r>
                            <w:r w:rsidRPr="001916D1">
                              <w:rPr>
                                <w:rFonts w:asciiTheme="majorEastAsia" w:eastAsiaTheme="majorEastAsia" w:hAnsiTheme="majorEastAsia" w:hint="eastAsia"/>
                              </w:rPr>
                              <w:t>円/箱）を各５箱ずつ納品した場合</w:t>
                            </w:r>
                          </w:p>
                          <w:p w14:paraId="7004381A" w14:textId="77777777" w:rsidR="001916D1" w:rsidRPr="001916D1" w:rsidRDefault="001916D1" w:rsidP="001916D1">
                            <w:pPr>
                              <w:ind w:firstLineChars="100" w:firstLine="240"/>
                              <w:rPr>
                                <w:rFonts w:asciiTheme="majorEastAsia" w:eastAsiaTheme="majorEastAsia" w:hAnsiTheme="majorEastAsia"/>
                              </w:rPr>
                            </w:pPr>
                            <w:r w:rsidRPr="001916D1">
                              <w:rPr>
                                <w:rFonts w:asciiTheme="majorEastAsia" w:eastAsiaTheme="majorEastAsia" w:hAnsiTheme="majorEastAsia" w:hint="eastAsia"/>
                              </w:rPr>
                              <w:t>納品実績額　2</w:t>
                            </w:r>
                            <w:r w:rsidRPr="001916D1">
                              <w:rPr>
                                <w:rFonts w:asciiTheme="majorEastAsia" w:eastAsiaTheme="majorEastAsia" w:hAnsiTheme="majorEastAsia"/>
                              </w:rPr>
                              <w:t>0,000</w:t>
                            </w:r>
                            <w:r w:rsidRPr="001916D1">
                              <w:rPr>
                                <w:rFonts w:asciiTheme="majorEastAsia" w:eastAsiaTheme="majorEastAsia" w:hAnsiTheme="majorEastAsia" w:hint="eastAsia"/>
                              </w:rPr>
                              <w:t>円×５箱+</w:t>
                            </w:r>
                            <w:r w:rsidRPr="001916D1">
                              <w:rPr>
                                <w:rFonts w:asciiTheme="majorEastAsia" w:eastAsiaTheme="majorEastAsia" w:hAnsiTheme="majorEastAsia"/>
                              </w:rPr>
                              <w:t>18,000</w:t>
                            </w:r>
                            <w:r w:rsidRPr="001916D1">
                              <w:rPr>
                                <w:rFonts w:asciiTheme="majorEastAsia" w:eastAsiaTheme="majorEastAsia" w:hAnsiTheme="majorEastAsia" w:hint="eastAsia"/>
                              </w:rPr>
                              <w:t>円×５箱+40,000円×５箱＝3</w:t>
                            </w:r>
                            <w:r w:rsidRPr="001916D1">
                              <w:rPr>
                                <w:rFonts w:asciiTheme="majorEastAsia" w:eastAsiaTheme="majorEastAsia" w:hAnsiTheme="majorEastAsia"/>
                              </w:rPr>
                              <w:t>90,000</w:t>
                            </w:r>
                            <w:r w:rsidRPr="001916D1">
                              <w:rPr>
                                <w:rFonts w:asciiTheme="majorEastAsia" w:eastAsiaTheme="majorEastAsia" w:hAnsiTheme="majorEastAsia" w:hint="eastAsia"/>
                              </w:rPr>
                              <w:t>円</w:t>
                            </w:r>
                          </w:p>
                          <w:p w14:paraId="1FCCE338" w14:textId="46A1EC82" w:rsidR="006F0484" w:rsidRPr="001916D1" w:rsidRDefault="001916D1" w:rsidP="001916D1">
                            <w:pPr>
                              <w:ind w:firstLineChars="100" w:firstLine="240"/>
                              <w:rPr>
                                <w:rFonts w:asciiTheme="majorEastAsia" w:eastAsiaTheme="majorEastAsia" w:hAnsiTheme="majorEastAsia" w:hint="eastAsia"/>
                              </w:rPr>
                            </w:pPr>
                            <w:r w:rsidRPr="001916D1">
                              <w:rPr>
                                <w:rFonts w:asciiTheme="majorEastAsia" w:eastAsiaTheme="majorEastAsia" w:hAnsiTheme="majorEastAsia"/>
                              </w:rPr>
                              <w:t>390,000</w:t>
                            </w:r>
                            <w:r w:rsidRPr="001916D1">
                              <w:rPr>
                                <w:rFonts w:asciiTheme="majorEastAsia" w:eastAsiaTheme="majorEastAsia" w:hAnsiTheme="majorEastAsia" w:hint="eastAsia"/>
                              </w:rPr>
                              <w:t>円×５％×消費税</w:t>
                            </w:r>
                            <w:r w:rsidRPr="001916D1">
                              <w:rPr>
                                <w:rFonts w:asciiTheme="majorEastAsia" w:eastAsiaTheme="majorEastAsia" w:hAnsiTheme="majorEastAsia"/>
                              </w:rPr>
                              <w:t>10</w:t>
                            </w:r>
                            <w:r w:rsidRPr="001916D1">
                              <w:rPr>
                                <w:rFonts w:asciiTheme="majorEastAsia" w:eastAsiaTheme="majorEastAsia" w:hAnsiTheme="majorEastAsia" w:hint="eastAsia"/>
                              </w:rPr>
                              <w:t>％＝21,450円　　販売手数料：2</w:t>
                            </w:r>
                            <w:r w:rsidRPr="001916D1">
                              <w:rPr>
                                <w:rFonts w:asciiTheme="majorEastAsia" w:eastAsiaTheme="majorEastAsia" w:hAnsiTheme="majorEastAsia"/>
                              </w:rPr>
                              <w:t>1,450</w:t>
                            </w:r>
                            <w:r w:rsidRPr="001916D1">
                              <w:rPr>
                                <w:rFonts w:asciiTheme="majorEastAsia" w:eastAsiaTheme="majorEastAsia" w:hAnsiTheme="majorEastAsia" w:hint="eastAsia"/>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90FED" id="_x0000_t202" coordsize="21600,21600" o:spt="202" path="m,l,21600r21600,l21600,xe">
                <v:stroke joinstyle="miter"/>
                <v:path gradientshapeok="t" o:connecttype="rect"/>
              </v:shapetype>
              <v:shape id="テキスト ボックス 11" o:spid="_x0000_s1032" type="#_x0000_t202" style="position:absolute;left:0;text-align:left;margin-left:428.05pt;margin-top:4.15pt;width:479.25pt;height:126.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" filled="f" strokecolor="black [3213]" strokeweight=".5pt">
                <v:textbox>
                  <w:txbxContent>
                    <w:p w14:paraId="1B0DEB8E" w14:textId="3A9A9D9D" w:rsidR="001916D1" w:rsidRPr="001916D1" w:rsidRDefault="001916D1" w:rsidP="001916D1">
                      <w:pPr>
                        <w:rPr>
                          <w:rFonts w:asciiTheme="majorEastAsia" w:eastAsiaTheme="majorEastAsia" w:hAnsiTheme="majorEastAsia"/>
                        </w:rPr>
                      </w:pPr>
                      <w:r>
                        <w:rPr>
                          <w:rFonts w:hint="eastAsia"/>
                        </w:rPr>
                        <w:t xml:space="preserve">　</w:t>
                      </w:r>
                      <w:r w:rsidRPr="001916D1">
                        <w:rPr>
                          <w:rFonts w:asciiTheme="majorEastAsia" w:eastAsiaTheme="majorEastAsia" w:hAnsiTheme="majorEastAsia" w:hint="eastAsia"/>
                        </w:rPr>
                        <w:t>販売手数料＝納品実績額×５％×消費税及び地方消費税の相当額（10％）</w:t>
                      </w:r>
                    </w:p>
                    <w:p w14:paraId="001258CB" w14:textId="5152EFCF" w:rsidR="001916D1" w:rsidRDefault="001916D1" w:rsidP="001916D1">
                      <w:pPr>
                        <w:rPr>
                          <w:rFonts w:asciiTheme="majorEastAsia" w:eastAsiaTheme="majorEastAsia" w:hAnsiTheme="majorEastAsia"/>
                        </w:rPr>
                      </w:pPr>
                      <w:r w:rsidRPr="001916D1">
                        <w:rPr>
                          <w:rFonts w:asciiTheme="majorEastAsia" w:eastAsiaTheme="majorEastAsia" w:hAnsiTheme="majorEastAsia" w:hint="eastAsia"/>
                        </w:rPr>
                        <w:t xml:space="preserve">　※１円未満端数切捨て</w:t>
                      </w:r>
                    </w:p>
                    <w:p w14:paraId="75C6CA16" w14:textId="77777777" w:rsidR="001916D1" w:rsidRPr="001916D1" w:rsidRDefault="001916D1" w:rsidP="001916D1">
                      <w:pPr>
                        <w:rPr>
                          <w:rFonts w:asciiTheme="majorEastAsia" w:eastAsiaTheme="majorEastAsia" w:hAnsiTheme="majorEastAsia" w:hint="eastAsia"/>
                        </w:rPr>
                      </w:pPr>
                    </w:p>
                    <w:p w14:paraId="1FFE0B4C" w14:textId="6643B1CA" w:rsidR="001916D1" w:rsidRPr="001916D1" w:rsidRDefault="001916D1" w:rsidP="001916D1">
                      <w:pPr>
                        <w:ind w:left="1200" w:hangingChars="500" w:hanging="1200"/>
                        <w:rPr>
                          <w:rFonts w:asciiTheme="majorEastAsia" w:eastAsiaTheme="majorEastAsia" w:hAnsiTheme="majorEastAsia"/>
                        </w:rPr>
                      </w:pPr>
                      <w:r w:rsidRPr="001916D1">
                        <w:rPr>
                          <w:rFonts w:asciiTheme="majorEastAsia" w:eastAsiaTheme="majorEastAsia" w:hAnsiTheme="majorEastAsia" w:hint="eastAsia"/>
                        </w:rPr>
                        <w:t>【計算例】可燃大(</w:t>
                      </w:r>
                      <w:r w:rsidRPr="001916D1">
                        <w:rPr>
                          <w:rFonts w:asciiTheme="majorEastAsia" w:eastAsiaTheme="majorEastAsia" w:hAnsiTheme="majorEastAsia"/>
                        </w:rPr>
                        <w:t>20,000</w:t>
                      </w:r>
                      <w:r w:rsidRPr="001916D1">
                        <w:rPr>
                          <w:rFonts w:asciiTheme="majorEastAsia" w:eastAsiaTheme="majorEastAsia" w:hAnsiTheme="majorEastAsia" w:hint="eastAsia"/>
                        </w:rPr>
                        <w:t>円/箱</w:t>
                      </w:r>
                      <w:r w:rsidRPr="001916D1">
                        <w:rPr>
                          <w:rFonts w:asciiTheme="majorEastAsia" w:eastAsiaTheme="majorEastAsia" w:hAnsiTheme="majorEastAsia"/>
                        </w:rPr>
                        <w:t>)</w:t>
                      </w:r>
                      <w:r w:rsidRPr="001916D1">
                        <w:rPr>
                          <w:rFonts w:asciiTheme="majorEastAsia" w:eastAsiaTheme="majorEastAsia" w:hAnsiTheme="majorEastAsia" w:hint="eastAsia"/>
                        </w:rPr>
                        <w:t>、可燃小(</w:t>
                      </w:r>
                      <w:r w:rsidRPr="001916D1">
                        <w:rPr>
                          <w:rFonts w:asciiTheme="majorEastAsia" w:eastAsiaTheme="majorEastAsia" w:hAnsiTheme="majorEastAsia"/>
                        </w:rPr>
                        <w:t>18,000</w:t>
                      </w:r>
                      <w:r w:rsidRPr="001916D1">
                        <w:rPr>
                          <w:rFonts w:asciiTheme="majorEastAsia" w:eastAsiaTheme="majorEastAsia" w:hAnsiTheme="majorEastAsia" w:hint="eastAsia"/>
                        </w:rPr>
                        <w:t>円/箱</w:t>
                      </w:r>
                      <w:r w:rsidRPr="001916D1">
                        <w:rPr>
                          <w:rFonts w:asciiTheme="majorEastAsia" w:eastAsiaTheme="majorEastAsia" w:hAnsiTheme="majorEastAsia"/>
                        </w:rPr>
                        <w:t>)</w:t>
                      </w:r>
                      <w:r w:rsidRPr="001916D1">
                        <w:rPr>
                          <w:rFonts w:asciiTheme="majorEastAsia" w:eastAsiaTheme="majorEastAsia" w:hAnsiTheme="majorEastAsia" w:hint="eastAsia"/>
                        </w:rPr>
                        <w:t>、不燃ごみ（4</w:t>
                      </w:r>
                      <w:r w:rsidRPr="001916D1">
                        <w:rPr>
                          <w:rFonts w:asciiTheme="majorEastAsia" w:eastAsiaTheme="majorEastAsia" w:hAnsiTheme="majorEastAsia"/>
                        </w:rPr>
                        <w:t>0,000</w:t>
                      </w:r>
                      <w:r w:rsidRPr="001916D1">
                        <w:rPr>
                          <w:rFonts w:asciiTheme="majorEastAsia" w:eastAsiaTheme="majorEastAsia" w:hAnsiTheme="majorEastAsia" w:hint="eastAsia"/>
                        </w:rPr>
                        <w:t>円/箱）を各５箱ずつ納品した場合</w:t>
                      </w:r>
                    </w:p>
                    <w:p w14:paraId="7004381A" w14:textId="77777777" w:rsidR="001916D1" w:rsidRPr="001916D1" w:rsidRDefault="001916D1" w:rsidP="001916D1">
                      <w:pPr>
                        <w:ind w:firstLineChars="100" w:firstLine="240"/>
                        <w:rPr>
                          <w:rFonts w:asciiTheme="majorEastAsia" w:eastAsiaTheme="majorEastAsia" w:hAnsiTheme="majorEastAsia"/>
                        </w:rPr>
                      </w:pPr>
                      <w:r w:rsidRPr="001916D1">
                        <w:rPr>
                          <w:rFonts w:asciiTheme="majorEastAsia" w:eastAsiaTheme="majorEastAsia" w:hAnsiTheme="majorEastAsia" w:hint="eastAsia"/>
                        </w:rPr>
                        <w:t>納品実績額　2</w:t>
                      </w:r>
                      <w:r w:rsidRPr="001916D1">
                        <w:rPr>
                          <w:rFonts w:asciiTheme="majorEastAsia" w:eastAsiaTheme="majorEastAsia" w:hAnsiTheme="majorEastAsia"/>
                        </w:rPr>
                        <w:t>0,000</w:t>
                      </w:r>
                      <w:r w:rsidRPr="001916D1">
                        <w:rPr>
                          <w:rFonts w:asciiTheme="majorEastAsia" w:eastAsiaTheme="majorEastAsia" w:hAnsiTheme="majorEastAsia" w:hint="eastAsia"/>
                        </w:rPr>
                        <w:t>円×５箱+</w:t>
                      </w:r>
                      <w:r w:rsidRPr="001916D1">
                        <w:rPr>
                          <w:rFonts w:asciiTheme="majorEastAsia" w:eastAsiaTheme="majorEastAsia" w:hAnsiTheme="majorEastAsia"/>
                        </w:rPr>
                        <w:t>18,000</w:t>
                      </w:r>
                      <w:r w:rsidRPr="001916D1">
                        <w:rPr>
                          <w:rFonts w:asciiTheme="majorEastAsia" w:eastAsiaTheme="majorEastAsia" w:hAnsiTheme="majorEastAsia" w:hint="eastAsia"/>
                        </w:rPr>
                        <w:t>円×５箱+40,000円×５箱＝3</w:t>
                      </w:r>
                      <w:r w:rsidRPr="001916D1">
                        <w:rPr>
                          <w:rFonts w:asciiTheme="majorEastAsia" w:eastAsiaTheme="majorEastAsia" w:hAnsiTheme="majorEastAsia"/>
                        </w:rPr>
                        <w:t>90,000</w:t>
                      </w:r>
                      <w:r w:rsidRPr="001916D1">
                        <w:rPr>
                          <w:rFonts w:asciiTheme="majorEastAsia" w:eastAsiaTheme="majorEastAsia" w:hAnsiTheme="majorEastAsia" w:hint="eastAsia"/>
                        </w:rPr>
                        <w:t>円</w:t>
                      </w:r>
                    </w:p>
                    <w:p w14:paraId="1FCCE338" w14:textId="46A1EC82" w:rsidR="006F0484" w:rsidRPr="001916D1" w:rsidRDefault="001916D1" w:rsidP="001916D1">
                      <w:pPr>
                        <w:ind w:firstLineChars="100" w:firstLine="240"/>
                        <w:rPr>
                          <w:rFonts w:asciiTheme="majorEastAsia" w:eastAsiaTheme="majorEastAsia" w:hAnsiTheme="majorEastAsia" w:hint="eastAsia"/>
                        </w:rPr>
                      </w:pPr>
                      <w:r w:rsidRPr="001916D1">
                        <w:rPr>
                          <w:rFonts w:asciiTheme="majorEastAsia" w:eastAsiaTheme="majorEastAsia" w:hAnsiTheme="majorEastAsia"/>
                        </w:rPr>
                        <w:t>390,000</w:t>
                      </w:r>
                      <w:r w:rsidRPr="001916D1">
                        <w:rPr>
                          <w:rFonts w:asciiTheme="majorEastAsia" w:eastAsiaTheme="majorEastAsia" w:hAnsiTheme="majorEastAsia" w:hint="eastAsia"/>
                        </w:rPr>
                        <w:t>円×５％×消費税</w:t>
                      </w:r>
                      <w:r w:rsidRPr="001916D1">
                        <w:rPr>
                          <w:rFonts w:asciiTheme="majorEastAsia" w:eastAsiaTheme="majorEastAsia" w:hAnsiTheme="majorEastAsia"/>
                        </w:rPr>
                        <w:t>10</w:t>
                      </w:r>
                      <w:r w:rsidRPr="001916D1">
                        <w:rPr>
                          <w:rFonts w:asciiTheme="majorEastAsia" w:eastAsiaTheme="majorEastAsia" w:hAnsiTheme="majorEastAsia" w:hint="eastAsia"/>
                        </w:rPr>
                        <w:t>％＝21,450円　　販売手数料：2</w:t>
                      </w:r>
                      <w:r w:rsidRPr="001916D1">
                        <w:rPr>
                          <w:rFonts w:asciiTheme="majorEastAsia" w:eastAsiaTheme="majorEastAsia" w:hAnsiTheme="majorEastAsia"/>
                        </w:rPr>
                        <w:t>1,450</w:t>
                      </w:r>
                      <w:r w:rsidRPr="001916D1">
                        <w:rPr>
                          <w:rFonts w:asciiTheme="majorEastAsia" w:eastAsiaTheme="majorEastAsia" w:hAnsiTheme="majorEastAsia" w:hint="eastAsia"/>
                        </w:rPr>
                        <w:t>円</w:t>
                      </w:r>
                    </w:p>
                  </w:txbxContent>
                </v:textbox>
                <w10:wrap anchorx="margin"/>
              </v:shape>
            </w:pict>
          </mc:Fallback>
        </mc:AlternateContent>
      </w:r>
    </w:p>
    <w:p w14:paraId="6EE49B0E" w14:textId="6277035F" w:rsidR="009D6D2E" w:rsidRDefault="009D6D2E" w:rsidP="00444E60">
      <w:pPr>
        <w:rPr>
          <w:rFonts w:asciiTheme="majorEastAsia" w:eastAsiaTheme="majorEastAsia" w:hAnsiTheme="majorEastAsia" w:cs="ＭＳ Ｐゴシック"/>
        </w:rPr>
      </w:pPr>
    </w:p>
    <w:p w14:paraId="69011B97" w14:textId="7AC92902" w:rsidR="007B4287" w:rsidRDefault="007B4287" w:rsidP="00444E60">
      <w:pPr>
        <w:rPr>
          <w:rFonts w:asciiTheme="majorEastAsia" w:eastAsiaTheme="majorEastAsia" w:hAnsiTheme="majorEastAsia" w:cs="ＭＳ Ｐゴシック"/>
        </w:rPr>
      </w:pPr>
    </w:p>
    <w:p w14:paraId="0CD50866" w14:textId="392C857B" w:rsidR="000507DC" w:rsidRDefault="000507DC" w:rsidP="00444E60">
      <w:pPr>
        <w:rPr>
          <w:rFonts w:asciiTheme="majorEastAsia" w:eastAsiaTheme="majorEastAsia" w:hAnsiTheme="majorEastAsia" w:cs="ＭＳ Ｐゴシック"/>
        </w:rPr>
      </w:pPr>
    </w:p>
    <w:p w14:paraId="6FAC832A" w14:textId="547AA237" w:rsidR="006F0484" w:rsidRDefault="006F0484" w:rsidP="009E76DA">
      <w:pPr>
        <w:spacing w:line="276" w:lineRule="auto"/>
        <w:rPr>
          <w:rFonts w:asciiTheme="majorEastAsia" w:eastAsiaTheme="majorEastAsia" w:hAnsiTheme="majorEastAsia" w:cs="ＭＳ Ｐゴシック"/>
        </w:rPr>
      </w:pPr>
    </w:p>
    <w:p w14:paraId="148110A8" w14:textId="01CF9CB0" w:rsidR="006F0484" w:rsidRDefault="006F0484" w:rsidP="009E76DA">
      <w:pPr>
        <w:spacing w:line="276" w:lineRule="auto"/>
        <w:rPr>
          <w:rFonts w:asciiTheme="majorEastAsia" w:eastAsiaTheme="majorEastAsia" w:hAnsiTheme="majorEastAsia" w:cs="ＭＳ Ｐゴシック"/>
        </w:rPr>
      </w:pPr>
      <w:bookmarkStart w:id="0" w:name="_GoBack"/>
      <w:bookmarkEnd w:id="0"/>
    </w:p>
    <w:p w14:paraId="6B56453B" w14:textId="755A4900" w:rsidR="006F0484" w:rsidRDefault="006F0484" w:rsidP="009E76DA">
      <w:pPr>
        <w:spacing w:line="276" w:lineRule="auto"/>
        <w:rPr>
          <w:rFonts w:asciiTheme="majorEastAsia" w:eastAsiaTheme="majorEastAsia" w:hAnsiTheme="majorEastAsia" w:cs="ＭＳ Ｐゴシック"/>
        </w:rPr>
      </w:pPr>
    </w:p>
    <w:p w14:paraId="5A3362FF" w14:textId="4F35EDC1" w:rsidR="006F0484" w:rsidRDefault="006F0484" w:rsidP="009E76DA">
      <w:pPr>
        <w:spacing w:line="276" w:lineRule="auto"/>
        <w:rPr>
          <w:rFonts w:asciiTheme="majorEastAsia" w:eastAsiaTheme="majorEastAsia" w:hAnsiTheme="majorEastAsia" w:cs="ＭＳ Ｐゴシック" w:hint="eastAsia"/>
        </w:rPr>
      </w:pPr>
    </w:p>
    <w:p w14:paraId="3D5EB2E0" w14:textId="0118394A" w:rsidR="006C518C" w:rsidRDefault="006C518C" w:rsidP="009E76DA">
      <w:pPr>
        <w:spacing w:line="276" w:lineRule="auto"/>
        <w:rPr>
          <w:rFonts w:asciiTheme="majorEastAsia" w:eastAsiaTheme="majorEastAsia" w:hAnsiTheme="majorEastAsia" w:cs="ＭＳ Ｐゴシック"/>
        </w:rPr>
      </w:pPr>
      <w:r w:rsidRPr="00770443">
        <w:rPr>
          <w:rFonts w:asciiTheme="majorEastAsia" w:eastAsiaTheme="majorEastAsia" w:hAnsiTheme="majorEastAsia"/>
          <w:noProof/>
        </w:rPr>
        <mc:AlternateContent>
          <mc:Choice Requires="wps">
            <w:drawing>
              <wp:inline distT="0" distB="0" distL="0" distR="0" wp14:anchorId="5E56C645" wp14:editId="28700055">
                <wp:extent cx="6120130" cy="297180"/>
                <wp:effectExtent l="0" t="0" r="13970" b="26670"/>
                <wp:docPr id="4" name="正方形/長方形 4"/>
                <wp:cNvGraphicFramePr/>
                <a:graphic xmlns:a="http://schemas.openxmlformats.org/drawingml/2006/main">
                  <a:graphicData uri="http://schemas.microsoft.com/office/word/2010/wordprocessingShape">
                    <wps:wsp>
                      <wps:cNvSpPr/>
                      <wps:spPr>
                        <a:xfrm>
                          <a:off x="0" y="0"/>
                          <a:ext cx="6120130" cy="297180"/>
                        </a:xfrm>
                        <a:prstGeom prst="rect">
                          <a:avLst/>
                        </a:prstGeom>
                        <a:solidFill>
                          <a:srgbClr val="002060"/>
                        </a:solidFill>
                        <a:ln w="12700" cap="flat" cmpd="sng" algn="ctr">
                          <a:solidFill>
                            <a:srgbClr val="5B9BD5">
                              <a:shade val="50000"/>
                            </a:srgbClr>
                          </a:solidFill>
                          <a:prstDash val="solid"/>
                          <a:miter lim="800000"/>
                        </a:ln>
                        <a:effectLst/>
                      </wps:spPr>
                      <wps:txbx>
                        <w:txbxContent>
                          <w:p w14:paraId="40B7F766" w14:textId="0993C31B" w:rsidR="003D3A27" w:rsidRDefault="00D02FB9" w:rsidP="006C518C">
                            <w:pPr>
                              <w:jc w:val="left"/>
                            </w:pPr>
                            <w:r>
                              <w:rPr>
                                <w:rFonts w:hint="eastAsia"/>
                              </w:rPr>
                              <w:t>５</w:t>
                            </w:r>
                            <w:r w:rsidR="003D3A27">
                              <w:rPr>
                                <w:rFonts w:hint="eastAsia"/>
                              </w:rPr>
                              <w:t>．支払</w:t>
                            </w:r>
                            <w:r w:rsidR="003D3A27" w:rsidRPr="006C518C">
                              <w:rPr>
                                <w:rFonts w:hint="eastAsia"/>
                              </w:rPr>
                              <w:t>・納付方法</w:t>
                            </w:r>
                          </w:p>
                          <w:p w14:paraId="6C9AD114" w14:textId="0F77EDEB" w:rsidR="003D3A27" w:rsidRDefault="003D3A27" w:rsidP="006C518C">
                            <w:pPr>
                              <w:jc w:val="left"/>
                            </w:pPr>
                          </w:p>
                          <w:p w14:paraId="06EF02A7" w14:textId="1A456F93" w:rsidR="003D3A27" w:rsidRDefault="003D3A27" w:rsidP="006C518C">
                            <w:pPr>
                              <w:jc w:val="left"/>
                            </w:pPr>
                          </w:p>
                          <w:p w14:paraId="74D62900" w14:textId="77777777" w:rsidR="003D3A27" w:rsidRDefault="003D3A27" w:rsidP="006C518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56C645" id="正方形/長方形 4" o:spid="_x0000_s1033" style="width:481.9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" fillcolor="#002060" strokecolor="#41719c" strokeweight="1pt">
                <v:textbox>
                  <w:txbxContent>
                    <w:p w14:paraId="40B7F766" w14:textId="0993C31B" w:rsidR="003D3A27" w:rsidRDefault="00D02FB9" w:rsidP="006C518C">
                      <w:pPr>
                        <w:jc w:val="left"/>
                      </w:pPr>
                      <w:r>
                        <w:rPr>
                          <w:rFonts w:hint="eastAsia"/>
                        </w:rPr>
                        <w:t>５</w:t>
                      </w:r>
                      <w:r w:rsidR="003D3A27">
                        <w:rPr>
                          <w:rFonts w:hint="eastAsia"/>
                        </w:rPr>
                        <w:t>．支払</w:t>
                      </w:r>
                      <w:r w:rsidR="003D3A27" w:rsidRPr="006C518C">
                        <w:rPr>
                          <w:rFonts w:hint="eastAsia"/>
                        </w:rPr>
                        <w:t>・納付方法</w:t>
                      </w:r>
                    </w:p>
                    <w:p w14:paraId="6C9AD114" w14:textId="0F77EDEB" w:rsidR="003D3A27" w:rsidRDefault="003D3A27" w:rsidP="006C518C">
                      <w:pPr>
                        <w:jc w:val="left"/>
                      </w:pPr>
                    </w:p>
                    <w:p w14:paraId="06EF02A7" w14:textId="1A456F93" w:rsidR="003D3A27" w:rsidRDefault="003D3A27" w:rsidP="006C518C">
                      <w:pPr>
                        <w:jc w:val="left"/>
                      </w:pPr>
                    </w:p>
                    <w:p w14:paraId="74D62900" w14:textId="77777777" w:rsidR="003D3A27" w:rsidRDefault="003D3A27" w:rsidP="006C518C">
                      <w:pPr>
                        <w:jc w:val="left"/>
                      </w:pPr>
                    </w:p>
                  </w:txbxContent>
                </v:textbox>
                <w10:anchorlock/>
              </v:rect>
            </w:pict>
          </mc:Fallback>
        </mc:AlternateContent>
      </w:r>
    </w:p>
    <w:p w14:paraId="3396676F" w14:textId="03807909" w:rsidR="005011FF" w:rsidRDefault="005011FF" w:rsidP="005011FF">
      <w:pPr>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●請求金額 </w:t>
      </w:r>
      <w:r>
        <w:rPr>
          <w:rFonts w:asciiTheme="majorEastAsia" w:eastAsiaTheme="majorEastAsia" w:hAnsiTheme="majorEastAsia" w:cs="ＭＳ Ｐゴシック"/>
        </w:rPr>
        <w:t xml:space="preserve">   </w:t>
      </w:r>
      <w:r w:rsidR="00727A55">
        <w:rPr>
          <w:rFonts w:asciiTheme="majorEastAsia" w:eastAsiaTheme="majorEastAsia" w:hAnsiTheme="majorEastAsia" w:cs="ＭＳ Ｐゴシック" w:hint="eastAsia"/>
        </w:rPr>
        <w:t xml:space="preserve">　</w:t>
      </w:r>
      <w:r>
        <w:rPr>
          <w:rFonts w:asciiTheme="majorEastAsia" w:eastAsiaTheme="majorEastAsia" w:hAnsiTheme="majorEastAsia" w:cs="ＭＳ Ｐゴシック" w:hint="eastAsia"/>
        </w:rPr>
        <w:t>・</w:t>
      </w:r>
      <w:r w:rsidR="005C56D2">
        <w:rPr>
          <w:rFonts w:asciiTheme="majorEastAsia" w:eastAsiaTheme="majorEastAsia" w:hAnsiTheme="majorEastAsia" w:cs="ＭＳ Ｐゴシック" w:hint="eastAsia"/>
        </w:rPr>
        <w:t>納品実績額</w:t>
      </w:r>
      <w:r>
        <w:rPr>
          <w:rFonts w:asciiTheme="majorEastAsia" w:eastAsiaTheme="majorEastAsia" w:hAnsiTheme="majorEastAsia" w:cs="ＭＳ Ｐゴシック" w:hint="eastAsia"/>
        </w:rPr>
        <w:t>から販売手数料を差し引いた額となります。</w:t>
      </w:r>
      <w:r w:rsidR="007B4287">
        <w:rPr>
          <w:rFonts w:asciiTheme="majorEastAsia" w:eastAsiaTheme="majorEastAsia" w:hAnsiTheme="majorEastAsia" w:cs="ＭＳ Ｐゴシック" w:hint="eastAsia"/>
        </w:rPr>
        <w:t>（繰替払）</w:t>
      </w:r>
    </w:p>
    <w:p w14:paraId="2C0AD76E" w14:textId="247E1C59" w:rsidR="005011FF" w:rsidRDefault="000507DC" w:rsidP="005011FF">
      <w:pPr>
        <w:rPr>
          <w:rFonts w:asciiTheme="majorEastAsia" w:eastAsiaTheme="majorEastAsia" w:hAnsiTheme="majorEastAsia" w:cs="ＭＳ Ｐゴシック"/>
        </w:rPr>
      </w:pPr>
      <w:r>
        <w:rPr>
          <w:rFonts w:asciiTheme="majorEastAsia" w:eastAsiaTheme="majorEastAsia" w:hAnsiTheme="majorEastAsia" w:cs="ＭＳ Ｐゴシック" w:hint="eastAsia"/>
          <w:noProof/>
        </w:rPr>
        <mc:AlternateContent>
          <mc:Choice Requires="wps">
            <w:drawing>
              <wp:anchor distT="0" distB="0" distL="114300" distR="114300" simplePos="0" relativeHeight="251668480" behindDoc="0" locked="0" layoutInCell="1" allowOverlap="1" wp14:anchorId="0200C4D8" wp14:editId="77BB0B74">
                <wp:simplePos x="0" y="0"/>
                <wp:positionH relativeFrom="margin">
                  <wp:posOffset>1403985</wp:posOffset>
                </wp:positionH>
                <wp:positionV relativeFrom="paragraph">
                  <wp:posOffset>83185</wp:posOffset>
                </wp:positionV>
                <wp:extent cx="2947481" cy="323850"/>
                <wp:effectExtent l="0" t="0" r="24765" b="19050"/>
                <wp:wrapNone/>
                <wp:docPr id="10" name="テキスト ボックス 10"/>
                <wp:cNvGraphicFramePr/>
                <a:graphic xmlns:a="http://schemas.openxmlformats.org/drawingml/2006/main">
                  <a:graphicData uri="http://schemas.microsoft.com/office/word/2010/wordprocessingShape">
                    <wps:wsp>
                      <wps:cNvSpPr txBox="1"/>
                      <wps:spPr>
                        <a:xfrm>
                          <a:off x="0" y="0"/>
                          <a:ext cx="2947481" cy="323850"/>
                        </a:xfrm>
                        <a:prstGeom prst="rect">
                          <a:avLst/>
                        </a:prstGeom>
                        <a:noFill/>
                        <a:ln w="6350">
                          <a:solidFill>
                            <a:prstClr val="black"/>
                          </a:solidFill>
                        </a:ln>
                      </wps:spPr>
                      <wps:txbx>
                        <w:txbxContent>
                          <w:p w14:paraId="0BDB2FBA" w14:textId="2C5DC2D5" w:rsidR="005011FF" w:rsidRPr="000A4B04" w:rsidRDefault="005011FF" w:rsidP="000507DC">
                            <w:pPr>
                              <w:jc w:val="center"/>
                              <w:rPr>
                                <w:rFonts w:asciiTheme="majorEastAsia" w:eastAsiaTheme="majorEastAsia" w:hAnsiTheme="majorEastAsia"/>
                              </w:rPr>
                            </w:pPr>
                            <w:r>
                              <w:rPr>
                                <w:rFonts w:asciiTheme="majorEastAsia" w:eastAsiaTheme="majorEastAsia" w:hAnsiTheme="majorEastAsia" w:hint="eastAsia"/>
                              </w:rPr>
                              <w:t>請求金額</w:t>
                            </w:r>
                            <w:r w:rsidRPr="000A4B04">
                              <w:rPr>
                                <w:rFonts w:asciiTheme="majorEastAsia" w:eastAsiaTheme="majorEastAsia" w:hAnsiTheme="majorEastAsia" w:hint="eastAsia"/>
                              </w:rPr>
                              <w:t>＝</w:t>
                            </w:r>
                            <w:r w:rsidR="005C56D2">
                              <w:rPr>
                                <w:rFonts w:asciiTheme="majorEastAsia" w:eastAsiaTheme="majorEastAsia" w:hAnsiTheme="majorEastAsia" w:hint="eastAsia"/>
                              </w:rPr>
                              <w:t>納品実績額</w:t>
                            </w:r>
                            <w:r>
                              <w:rPr>
                                <w:rFonts w:asciiTheme="majorEastAsia" w:eastAsiaTheme="majorEastAsia" w:hAnsiTheme="majorEastAsia" w:hint="eastAsia"/>
                              </w:rPr>
                              <w:t>－販売手数料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C4D8" id="テキスト ボックス 10" o:spid="_x0000_s1034" type="#_x0000_t202" style="position:absolute;left:0;text-align:left;margin-left:110.55pt;margin-top:6.55pt;width:232.1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" filled="f" strokeweight=".5pt">
                <v:textbox>
                  <w:txbxContent>
                    <w:p w14:paraId="0BDB2FBA" w14:textId="2C5DC2D5" w:rsidR="005011FF" w:rsidRPr="000A4B04" w:rsidRDefault="005011FF" w:rsidP="000507DC">
                      <w:pPr>
                        <w:jc w:val="center"/>
                        <w:rPr>
                          <w:rFonts w:asciiTheme="majorEastAsia" w:eastAsiaTheme="majorEastAsia" w:hAnsiTheme="majorEastAsia"/>
                        </w:rPr>
                      </w:pPr>
                      <w:r>
                        <w:rPr>
                          <w:rFonts w:asciiTheme="majorEastAsia" w:eastAsiaTheme="majorEastAsia" w:hAnsiTheme="majorEastAsia" w:hint="eastAsia"/>
                        </w:rPr>
                        <w:t>請求金額</w:t>
                      </w:r>
                      <w:r w:rsidRPr="000A4B04">
                        <w:rPr>
                          <w:rFonts w:asciiTheme="majorEastAsia" w:eastAsiaTheme="majorEastAsia" w:hAnsiTheme="majorEastAsia" w:hint="eastAsia"/>
                        </w:rPr>
                        <w:t>＝</w:t>
                      </w:r>
                      <w:r w:rsidR="005C56D2">
                        <w:rPr>
                          <w:rFonts w:asciiTheme="majorEastAsia" w:eastAsiaTheme="majorEastAsia" w:hAnsiTheme="majorEastAsia" w:hint="eastAsia"/>
                        </w:rPr>
                        <w:t>納品実績額</w:t>
                      </w:r>
                      <w:r>
                        <w:rPr>
                          <w:rFonts w:asciiTheme="majorEastAsia" w:eastAsiaTheme="majorEastAsia" w:hAnsiTheme="majorEastAsia" w:hint="eastAsia"/>
                        </w:rPr>
                        <w:t>－販売手数料</w:t>
                      </w:r>
                    </w:p>
                  </w:txbxContent>
                </v:textbox>
                <w10:wrap anchorx="margin"/>
              </v:shape>
            </w:pict>
          </mc:Fallback>
        </mc:AlternateContent>
      </w:r>
      <w:r w:rsidR="005011FF">
        <w:rPr>
          <w:rFonts w:asciiTheme="majorEastAsia" w:eastAsiaTheme="majorEastAsia" w:hAnsiTheme="majorEastAsia" w:cs="ＭＳ Ｐゴシック" w:hint="eastAsia"/>
        </w:rPr>
        <w:t xml:space="preserve">　　</w:t>
      </w:r>
    </w:p>
    <w:p w14:paraId="63CE2BE7" w14:textId="038FBDFF" w:rsidR="005011FF" w:rsidRPr="005011FF" w:rsidRDefault="005011FF" w:rsidP="000507DC">
      <w:pPr>
        <w:ind w:firstLineChars="100" w:firstLine="240"/>
        <w:rPr>
          <w:rFonts w:asciiTheme="majorEastAsia" w:eastAsiaTheme="majorEastAsia" w:hAnsiTheme="majorEastAsia" w:cs="ＭＳ Ｐゴシック"/>
        </w:rPr>
      </w:pPr>
    </w:p>
    <w:p w14:paraId="2F77393A" w14:textId="71294DF7" w:rsidR="005011FF" w:rsidRDefault="005011FF" w:rsidP="006C518C">
      <w:pPr>
        <w:spacing w:line="276" w:lineRule="auto"/>
        <w:rPr>
          <w:rFonts w:asciiTheme="majorEastAsia" w:eastAsiaTheme="majorEastAsia" w:hAnsiTheme="majorEastAsia" w:cs="ＭＳ Ｐゴシック"/>
        </w:rPr>
      </w:pPr>
    </w:p>
    <w:p w14:paraId="15C81B19" w14:textId="0BC5BEE8" w:rsidR="000414B8" w:rsidRDefault="006C518C" w:rsidP="000414B8">
      <w:pPr>
        <w:spacing w:line="276" w:lineRule="auto"/>
        <w:ind w:left="2160" w:hangingChars="900" w:hanging="2160"/>
        <w:rPr>
          <w:rFonts w:asciiTheme="majorEastAsia" w:eastAsiaTheme="majorEastAsia" w:hAnsiTheme="majorEastAsia" w:cs="ＭＳ Ｐゴシック"/>
        </w:rPr>
      </w:pPr>
      <w:r w:rsidRPr="00F51E33">
        <w:rPr>
          <w:rFonts w:asciiTheme="majorEastAsia" w:eastAsiaTheme="majorEastAsia" w:hAnsiTheme="majorEastAsia" w:cs="ＭＳ Ｐゴシック" w:hint="eastAsia"/>
        </w:rPr>
        <w:t>●</w:t>
      </w:r>
      <w:r w:rsidR="001E5317" w:rsidRPr="00F51E33">
        <w:rPr>
          <w:rFonts w:asciiTheme="majorEastAsia" w:eastAsiaTheme="majorEastAsia" w:hAnsiTheme="majorEastAsia" w:cs="ＭＳ Ｐゴシック" w:hint="eastAsia"/>
        </w:rPr>
        <w:t>口座振替</w:t>
      </w:r>
      <w:r w:rsidR="00E22A85" w:rsidRPr="00F51E33">
        <w:rPr>
          <w:rFonts w:asciiTheme="majorEastAsia" w:eastAsiaTheme="majorEastAsia" w:hAnsiTheme="majorEastAsia" w:cs="ＭＳ Ｐゴシック" w:hint="eastAsia"/>
        </w:rPr>
        <w:t>支払</w:t>
      </w:r>
      <w:r w:rsidR="000414B8">
        <w:rPr>
          <w:rFonts w:asciiTheme="majorEastAsia" w:eastAsiaTheme="majorEastAsia" w:hAnsiTheme="majorEastAsia" w:cs="ＭＳ Ｐゴシック" w:hint="eastAsia"/>
        </w:rPr>
        <w:t xml:space="preserve">　</w:t>
      </w:r>
      <w:r w:rsidR="001E5317" w:rsidRPr="00F51E33">
        <w:rPr>
          <w:rFonts w:asciiTheme="majorEastAsia" w:eastAsiaTheme="majorEastAsia" w:hAnsiTheme="majorEastAsia" w:cs="ＭＳ Ｐゴシック" w:hint="eastAsia"/>
        </w:rPr>
        <w:t>・</w:t>
      </w:r>
      <w:r w:rsidR="000414B8">
        <w:rPr>
          <w:rFonts w:asciiTheme="majorEastAsia" w:eastAsiaTheme="majorEastAsia" w:hAnsiTheme="majorEastAsia" w:cs="ＭＳ Ｐゴシック" w:hint="eastAsia"/>
        </w:rPr>
        <w:t>月末締めの</w:t>
      </w:r>
      <w:r w:rsidR="001E5317" w:rsidRPr="00F51E33">
        <w:rPr>
          <w:rFonts w:asciiTheme="majorEastAsia" w:eastAsiaTheme="majorEastAsia" w:hAnsiTheme="majorEastAsia" w:cs="ＭＳ Ｐゴシック" w:hint="eastAsia"/>
        </w:rPr>
        <w:t>翌月１０日頃に請求書を送付し</w:t>
      </w:r>
      <w:r w:rsidR="000414B8">
        <w:rPr>
          <w:rFonts w:asciiTheme="majorEastAsia" w:eastAsiaTheme="majorEastAsia" w:hAnsiTheme="majorEastAsia" w:cs="ＭＳ Ｐゴシック" w:hint="eastAsia"/>
        </w:rPr>
        <w:t>、</w:t>
      </w:r>
      <w:r w:rsidR="001E5317" w:rsidRPr="00F51E33">
        <w:rPr>
          <w:rFonts w:asciiTheme="majorEastAsia" w:eastAsiaTheme="majorEastAsia" w:hAnsiTheme="majorEastAsia" w:cs="ＭＳ Ｐゴシック" w:hint="eastAsia"/>
        </w:rPr>
        <w:t>２０日（金融機関休日は翌</w:t>
      </w:r>
      <w:r w:rsidR="00DC5BAA">
        <w:rPr>
          <w:rFonts w:asciiTheme="majorEastAsia" w:eastAsiaTheme="majorEastAsia" w:hAnsiTheme="majorEastAsia" w:cs="ＭＳ Ｐゴシック" w:hint="eastAsia"/>
        </w:rPr>
        <w:t>営業</w:t>
      </w:r>
      <w:r w:rsidR="001E5317" w:rsidRPr="00F51E33">
        <w:rPr>
          <w:rFonts w:asciiTheme="majorEastAsia" w:eastAsiaTheme="majorEastAsia" w:hAnsiTheme="majorEastAsia" w:cs="ＭＳ Ｐゴシック" w:hint="eastAsia"/>
        </w:rPr>
        <w:t>日）に口座振替にて引き落とします。</w:t>
      </w:r>
    </w:p>
    <w:p w14:paraId="4D5857D9" w14:textId="1A6DF51E" w:rsidR="00D638B6" w:rsidRDefault="000414B8" w:rsidP="000414B8">
      <w:pPr>
        <w:spacing w:line="276" w:lineRule="auto"/>
        <w:ind w:leftChars="900" w:left="216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001E5317" w:rsidRPr="00F51E33">
        <w:rPr>
          <w:rFonts w:asciiTheme="majorEastAsia" w:eastAsiaTheme="majorEastAsia" w:hAnsiTheme="majorEastAsia" w:cs="ＭＳ Ｐゴシック" w:hint="eastAsia"/>
        </w:rPr>
        <w:t>口座振替手数料は商工会にて負担します</w:t>
      </w:r>
      <w:r w:rsidR="00DB2AC5" w:rsidRPr="00F51E33">
        <w:rPr>
          <w:rFonts w:asciiTheme="majorEastAsia" w:eastAsiaTheme="majorEastAsia" w:hAnsiTheme="majorEastAsia" w:cs="ＭＳ Ｐゴシック" w:hint="eastAsia"/>
        </w:rPr>
        <w:t>。</w:t>
      </w:r>
    </w:p>
    <w:p w14:paraId="6FD15009" w14:textId="087E545C" w:rsidR="003D3A27" w:rsidRPr="000414B8" w:rsidRDefault="003D3A27" w:rsidP="00444E60">
      <w:pPr>
        <w:spacing w:line="276" w:lineRule="auto"/>
        <w:rPr>
          <w:rFonts w:asciiTheme="majorEastAsia" w:eastAsiaTheme="majorEastAsia" w:hAnsiTheme="majorEastAsia" w:cs="ＭＳ Ｐゴシック"/>
        </w:rPr>
      </w:pPr>
    </w:p>
    <w:p w14:paraId="69EB43D1" w14:textId="1AF88B65" w:rsidR="000414B8" w:rsidRDefault="006C518C" w:rsidP="000414B8">
      <w:pPr>
        <w:spacing w:line="276" w:lineRule="auto"/>
        <w:rPr>
          <w:rFonts w:asciiTheme="majorEastAsia" w:eastAsiaTheme="majorEastAsia" w:hAnsiTheme="majorEastAsia" w:cs="ＭＳ Ｐゴシック"/>
        </w:rPr>
      </w:pPr>
      <w:r w:rsidRPr="00F51E33">
        <w:rPr>
          <w:rFonts w:asciiTheme="majorEastAsia" w:eastAsiaTheme="majorEastAsia" w:hAnsiTheme="majorEastAsia" w:cs="ＭＳ Ｐゴシック" w:hint="eastAsia"/>
        </w:rPr>
        <w:t>●</w:t>
      </w:r>
      <w:r w:rsidR="00E22A85" w:rsidRPr="00F51E33">
        <w:rPr>
          <w:rFonts w:asciiTheme="majorEastAsia" w:eastAsiaTheme="majorEastAsia" w:hAnsiTheme="majorEastAsia" w:cs="ＭＳ Ｐゴシック" w:hint="eastAsia"/>
        </w:rPr>
        <w:t>振込納付</w:t>
      </w:r>
      <w:r w:rsidR="007A208F" w:rsidRPr="00F51E33">
        <w:rPr>
          <w:rFonts w:asciiTheme="majorEastAsia" w:eastAsiaTheme="majorEastAsia" w:hAnsiTheme="majorEastAsia" w:cs="ＭＳ Ｐゴシック" w:hint="eastAsia"/>
        </w:rPr>
        <w:t xml:space="preserve">　</w:t>
      </w:r>
      <w:r w:rsidR="000414B8">
        <w:rPr>
          <w:rFonts w:asciiTheme="majorEastAsia" w:eastAsiaTheme="majorEastAsia" w:hAnsiTheme="majorEastAsia" w:cs="ＭＳ Ｐゴシック" w:hint="eastAsia"/>
        </w:rPr>
        <w:t xml:space="preserve">　</w:t>
      </w:r>
      <w:r w:rsidR="001E5317" w:rsidRPr="00F51E33">
        <w:rPr>
          <w:rFonts w:asciiTheme="majorEastAsia" w:eastAsiaTheme="majorEastAsia" w:hAnsiTheme="majorEastAsia" w:cs="ＭＳ Ｐゴシック" w:hint="eastAsia"/>
        </w:rPr>
        <w:t xml:space="preserve">　</w:t>
      </w:r>
      <w:r w:rsidR="008A0A0F" w:rsidRPr="00F51E33">
        <w:rPr>
          <w:rFonts w:asciiTheme="majorEastAsia" w:eastAsiaTheme="majorEastAsia" w:hAnsiTheme="majorEastAsia" w:cs="ＭＳ Ｐゴシック" w:hint="eastAsia"/>
        </w:rPr>
        <w:t>・</w:t>
      </w:r>
      <w:r w:rsidR="000414B8">
        <w:rPr>
          <w:rFonts w:asciiTheme="majorEastAsia" w:eastAsiaTheme="majorEastAsia" w:hAnsiTheme="majorEastAsia" w:cs="ＭＳ Ｐゴシック" w:hint="eastAsia"/>
        </w:rPr>
        <w:t>月末締めの</w:t>
      </w:r>
      <w:r w:rsidR="008A0A0F" w:rsidRPr="00F51E33">
        <w:rPr>
          <w:rFonts w:asciiTheme="majorEastAsia" w:eastAsiaTheme="majorEastAsia" w:hAnsiTheme="majorEastAsia" w:cs="ＭＳ Ｐゴシック" w:hint="eastAsia"/>
        </w:rPr>
        <w:t>翌月１０日頃に請求書を送付します</w:t>
      </w:r>
      <w:r w:rsidR="000414B8">
        <w:rPr>
          <w:rFonts w:asciiTheme="majorEastAsia" w:eastAsiaTheme="majorEastAsia" w:hAnsiTheme="majorEastAsia" w:cs="ＭＳ Ｐゴシック" w:hint="eastAsia"/>
        </w:rPr>
        <w:t>ので、</w:t>
      </w:r>
      <w:r w:rsidR="008A0A0F" w:rsidRPr="00F51E33">
        <w:rPr>
          <w:rFonts w:asciiTheme="majorEastAsia" w:eastAsiaTheme="majorEastAsia" w:hAnsiTheme="majorEastAsia" w:cs="ＭＳ Ｐゴシック" w:hint="eastAsia"/>
        </w:rPr>
        <w:t>２５日</w:t>
      </w:r>
      <w:r w:rsidR="006C6CF5">
        <w:rPr>
          <w:rFonts w:asciiTheme="majorEastAsia" w:eastAsiaTheme="majorEastAsia" w:hAnsiTheme="majorEastAsia" w:cs="ＭＳ Ｐゴシック" w:hint="eastAsia"/>
        </w:rPr>
        <w:t>(</w:t>
      </w:r>
      <w:r w:rsidR="008A0A0F" w:rsidRPr="00F51E33">
        <w:rPr>
          <w:rFonts w:asciiTheme="majorEastAsia" w:eastAsiaTheme="majorEastAsia" w:hAnsiTheme="majorEastAsia" w:cs="ＭＳ Ｐゴシック" w:hint="eastAsia"/>
        </w:rPr>
        <w:t>金融機関</w:t>
      </w:r>
    </w:p>
    <w:p w14:paraId="02993E99" w14:textId="554E1A4E" w:rsidR="008A0A0F" w:rsidRPr="00F51E33" w:rsidRDefault="008A0A0F" w:rsidP="000414B8">
      <w:pPr>
        <w:spacing w:line="276" w:lineRule="auto"/>
        <w:ind w:firstLineChars="900" w:firstLine="2160"/>
        <w:rPr>
          <w:rFonts w:asciiTheme="majorEastAsia" w:eastAsiaTheme="majorEastAsia" w:hAnsiTheme="majorEastAsia" w:cs="ＭＳ Ｐゴシック"/>
        </w:rPr>
      </w:pPr>
      <w:r w:rsidRPr="00F51E33">
        <w:rPr>
          <w:rFonts w:asciiTheme="majorEastAsia" w:eastAsiaTheme="majorEastAsia" w:hAnsiTheme="majorEastAsia" w:cs="ＭＳ Ｐゴシック" w:hint="eastAsia"/>
        </w:rPr>
        <w:t>休日は翌</w:t>
      </w:r>
      <w:r w:rsidR="00DC5BAA">
        <w:rPr>
          <w:rFonts w:asciiTheme="majorEastAsia" w:eastAsiaTheme="majorEastAsia" w:hAnsiTheme="majorEastAsia" w:cs="ＭＳ Ｐゴシック" w:hint="eastAsia"/>
        </w:rPr>
        <w:t>営業</w:t>
      </w:r>
      <w:r w:rsidRPr="00F51E33">
        <w:rPr>
          <w:rFonts w:asciiTheme="majorEastAsia" w:eastAsiaTheme="majorEastAsia" w:hAnsiTheme="majorEastAsia" w:cs="ＭＳ Ｐゴシック" w:hint="eastAsia"/>
        </w:rPr>
        <w:t>日</w:t>
      </w:r>
      <w:r w:rsidR="006C6CF5">
        <w:rPr>
          <w:rFonts w:asciiTheme="majorEastAsia" w:eastAsiaTheme="majorEastAsia" w:hAnsiTheme="majorEastAsia" w:cs="ＭＳ Ｐゴシック" w:hint="eastAsia"/>
        </w:rPr>
        <w:t>)</w:t>
      </w:r>
      <w:r w:rsidRPr="00F51E33">
        <w:rPr>
          <w:rFonts w:asciiTheme="majorEastAsia" w:eastAsiaTheme="majorEastAsia" w:hAnsiTheme="majorEastAsia" w:cs="ＭＳ Ｐゴシック" w:hint="eastAsia"/>
        </w:rPr>
        <w:t>までにお振込みください。</w:t>
      </w:r>
    </w:p>
    <w:p w14:paraId="1DC6C401" w14:textId="54F449A5" w:rsidR="0016045A" w:rsidRPr="00F51E33" w:rsidRDefault="000414B8" w:rsidP="000414B8">
      <w:pPr>
        <w:spacing w:line="276" w:lineRule="auto"/>
        <w:ind w:leftChars="100" w:left="240" w:firstLineChars="800" w:firstLine="1920"/>
        <w:rPr>
          <w:rFonts w:asciiTheme="majorEastAsia" w:eastAsiaTheme="majorEastAsia" w:hAnsiTheme="majorEastAsia" w:cs="ＭＳ Ｐゴシック"/>
          <w:u w:val="single"/>
        </w:rPr>
      </w:pPr>
      <w:r>
        <w:rPr>
          <w:rFonts w:asciiTheme="majorEastAsia" w:eastAsiaTheme="majorEastAsia" w:hAnsiTheme="majorEastAsia" w:cs="ＭＳ Ｐゴシック" w:hint="eastAsia"/>
          <w:u w:val="single"/>
        </w:rPr>
        <w:t>※</w:t>
      </w:r>
      <w:r w:rsidR="0016045A" w:rsidRPr="00F51E33">
        <w:rPr>
          <w:rFonts w:asciiTheme="majorEastAsia" w:eastAsiaTheme="majorEastAsia" w:hAnsiTheme="majorEastAsia" w:cs="ＭＳ Ｐゴシック" w:hint="eastAsia"/>
          <w:u w:val="single"/>
        </w:rPr>
        <w:t>振込</w:t>
      </w:r>
      <w:r w:rsidR="00621851">
        <w:rPr>
          <w:rFonts w:asciiTheme="majorEastAsia" w:eastAsiaTheme="majorEastAsia" w:hAnsiTheme="majorEastAsia" w:cs="ＭＳ Ｐゴシック" w:hint="eastAsia"/>
          <w:u w:val="single"/>
        </w:rPr>
        <w:t>にかかる</w:t>
      </w:r>
      <w:r w:rsidR="0016045A" w:rsidRPr="00F51E33">
        <w:rPr>
          <w:rFonts w:asciiTheme="majorEastAsia" w:eastAsiaTheme="majorEastAsia" w:hAnsiTheme="majorEastAsia" w:cs="ＭＳ Ｐゴシック" w:hint="eastAsia"/>
          <w:u w:val="single"/>
        </w:rPr>
        <w:t>手数料は各自ご負担願います。</w:t>
      </w:r>
    </w:p>
    <w:p w14:paraId="4C1B7B9C" w14:textId="77777777" w:rsidR="00F51E33" w:rsidRDefault="00F51E33" w:rsidP="00444E60">
      <w:pPr>
        <w:spacing w:line="276" w:lineRule="auto"/>
        <w:rPr>
          <w:rFonts w:asciiTheme="majorEastAsia" w:eastAsiaTheme="majorEastAsia" w:hAnsiTheme="majorEastAsia" w:cs="ＭＳ Ｐゴシック"/>
        </w:rPr>
      </w:pPr>
    </w:p>
    <w:p w14:paraId="270C6E52" w14:textId="382059A2" w:rsidR="007A208F" w:rsidRPr="00F51E33" w:rsidRDefault="007A208F" w:rsidP="000414B8">
      <w:pPr>
        <w:spacing w:line="276" w:lineRule="auto"/>
        <w:ind w:leftChars="700" w:left="1680" w:firstLineChars="100" w:firstLine="240"/>
        <w:rPr>
          <w:rFonts w:asciiTheme="majorEastAsia" w:eastAsiaTheme="majorEastAsia" w:hAnsiTheme="majorEastAsia" w:cs="ＭＳ Ｐゴシック"/>
        </w:rPr>
      </w:pPr>
      <w:r w:rsidRPr="00F51E33">
        <w:rPr>
          <w:rFonts w:asciiTheme="majorEastAsia" w:eastAsiaTheme="majorEastAsia" w:hAnsiTheme="majorEastAsia" w:cs="ＭＳ Ｐゴシック" w:hint="eastAsia"/>
        </w:rPr>
        <w:t>・</w:t>
      </w:r>
      <w:r w:rsidR="009E76DA" w:rsidRPr="00F51E33">
        <w:rPr>
          <w:rFonts w:asciiTheme="majorEastAsia" w:eastAsiaTheme="majorEastAsia" w:hAnsiTheme="majorEastAsia" w:cs="ＭＳ Ｐゴシック" w:hint="eastAsia"/>
        </w:rPr>
        <w:t>領収書</w:t>
      </w:r>
      <w:r w:rsidR="00775C92" w:rsidRPr="00F51E33">
        <w:rPr>
          <w:rFonts w:asciiTheme="majorEastAsia" w:eastAsiaTheme="majorEastAsia" w:hAnsiTheme="majorEastAsia" w:cs="ＭＳ Ｐゴシック" w:hint="eastAsia"/>
        </w:rPr>
        <w:t>を</w:t>
      </w:r>
      <w:r w:rsidR="009E76DA" w:rsidRPr="00F51E33">
        <w:rPr>
          <w:rFonts w:asciiTheme="majorEastAsia" w:eastAsiaTheme="majorEastAsia" w:hAnsiTheme="majorEastAsia" w:cs="ＭＳ Ｐゴシック" w:hint="eastAsia"/>
        </w:rPr>
        <w:t>ご希望の方は、</w:t>
      </w:r>
      <w:r w:rsidR="0016045A" w:rsidRPr="00F51E33">
        <w:rPr>
          <w:rFonts w:asciiTheme="majorEastAsia" w:eastAsiaTheme="majorEastAsia" w:hAnsiTheme="majorEastAsia" w:cs="ＭＳ Ｐゴシック" w:hint="eastAsia"/>
        </w:rPr>
        <w:t>笠松町</w:t>
      </w:r>
      <w:r w:rsidR="009E76DA" w:rsidRPr="00F51E33">
        <w:rPr>
          <w:rFonts w:asciiTheme="majorEastAsia" w:eastAsiaTheme="majorEastAsia" w:hAnsiTheme="majorEastAsia" w:cs="ＭＳ Ｐゴシック" w:hint="eastAsia"/>
        </w:rPr>
        <w:t>商工会までご連絡ください。</w:t>
      </w:r>
    </w:p>
    <w:p w14:paraId="6DBEFF8D" w14:textId="6C161ABB" w:rsidR="009E76DA" w:rsidRPr="00F51E33" w:rsidRDefault="009E76DA" w:rsidP="000414B8">
      <w:pPr>
        <w:spacing w:line="276" w:lineRule="auto"/>
        <w:ind w:leftChars="700" w:left="1680" w:firstLineChars="200" w:firstLine="480"/>
        <w:rPr>
          <w:rFonts w:asciiTheme="majorEastAsia" w:eastAsiaTheme="majorEastAsia" w:hAnsiTheme="majorEastAsia" w:cs="ＭＳ Ｐゴシック"/>
        </w:rPr>
      </w:pPr>
      <w:r w:rsidRPr="00F51E33">
        <w:rPr>
          <w:rFonts w:asciiTheme="majorEastAsia" w:eastAsiaTheme="majorEastAsia" w:hAnsiTheme="majorEastAsia" w:cs="ＭＳ Ｐゴシック" w:hint="eastAsia"/>
        </w:rPr>
        <w:t>翌月の請求書に同封してお渡しします。</w:t>
      </w:r>
    </w:p>
    <w:p w14:paraId="6BEE66C8" w14:textId="49D2EDDA" w:rsidR="006C518C" w:rsidRDefault="006C518C" w:rsidP="009E76DA">
      <w:pPr>
        <w:spacing w:line="276" w:lineRule="auto"/>
        <w:rPr>
          <w:rFonts w:asciiTheme="majorEastAsia" w:eastAsiaTheme="majorEastAsia" w:hAnsiTheme="majorEastAsia" w:cs="ＭＳ Ｐゴシック"/>
        </w:rPr>
      </w:pPr>
      <w:r w:rsidRPr="00770443">
        <w:rPr>
          <w:rFonts w:asciiTheme="majorEastAsia" w:eastAsiaTheme="majorEastAsia" w:hAnsiTheme="majorEastAsia"/>
          <w:noProof/>
        </w:rPr>
        <mc:AlternateContent>
          <mc:Choice Requires="wps">
            <w:drawing>
              <wp:inline distT="0" distB="0" distL="0" distR="0" wp14:anchorId="3BFB99B0" wp14:editId="728527A4">
                <wp:extent cx="6120130" cy="297180"/>
                <wp:effectExtent l="0" t="0" r="13970" b="26670"/>
                <wp:docPr id="9" name="正方形/長方形 9"/>
                <wp:cNvGraphicFramePr/>
                <a:graphic xmlns:a="http://schemas.openxmlformats.org/drawingml/2006/main">
                  <a:graphicData uri="http://schemas.microsoft.com/office/word/2010/wordprocessingShape">
                    <wps:wsp>
                      <wps:cNvSpPr/>
                      <wps:spPr>
                        <a:xfrm>
                          <a:off x="0" y="0"/>
                          <a:ext cx="6120130" cy="297180"/>
                        </a:xfrm>
                        <a:prstGeom prst="rect">
                          <a:avLst/>
                        </a:prstGeom>
                        <a:solidFill>
                          <a:srgbClr val="002060"/>
                        </a:solidFill>
                        <a:ln w="12700" cap="flat" cmpd="sng" algn="ctr">
                          <a:solidFill>
                            <a:srgbClr val="5B9BD5">
                              <a:shade val="50000"/>
                            </a:srgbClr>
                          </a:solidFill>
                          <a:prstDash val="solid"/>
                          <a:miter lim="800000"/>
                        </a:ln>
                        <a:effectLst/>
                      </wps:spPr>
                      <wps:txbx>
                        <w:txbxContent>
                          <w:p w14:paraId="28C400B7" w14:textId="15D6DB65" w:rsidR="003D3A27" w:rsidRDefault="00D02FB9" w:rsidP="006C518C">
                            <w:pPr>
                              <w:jc w:val="left"/>
                            </w:pPr>
                            <w:r>
                              <w:rPr>
                                <w:rFonts w:hint="eastAsia"/>
                              </w:rPr>
                              <w:t>６</w:t>
                            </w:r>
                            <w:r w:rsidR="003D3A27">
                              <w:rPr>
                                <w:rFonts w:hint="eastAsia"/>
                              </w:rPr>
                              <w:t>．その他</w:t>
                            </w:r>
                          </w:p>
                          <w:p w14:paraId="025C432D" w14:textId="77777777" w:rsidR="003D3A27" w:rsidRDefault="003D3A27" w:rsidP="006C518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FB99B0" id="正方形/長方形 9" o:spid="_x0000_s1035" style="width:481.9pt;height:2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" fillcolor="#002060" strokecolor="#41719c" strokeweight="1pt">
                <v:textbox>
                  <w:txbxContent>
                    <w:p w14:paraId="28C400B7" w14:textId="15D6DB65" w:rsidR="003D3A27" w:rsidRDefault="00D02FB9" w:rsidP="006C518C">
                      <w:pPr>
                        <w:jc w:val="left"/>
                      </w:pPr>
                      <w:r>
                        <w:rPr>
                          <w:rFonts w:hint="eastAsia"/>
                        </w:rPr>
                        <w:t>６</w:t>
                      </w:r>
                      <w:r w:rsidR="003D3A27">
                        <w:rPr>
                          <w:rFonts w:hint="eastAsia"/>
                        </w:rPr>
                        <w:t>．その他</w:t>
                      </w:r>
                    </w:p>
                    <w:p w14:paraId="025C432D" w14:textId="77777777" w:rsidR="003D3A27" w:rsidRDefault="003D3A27" w:rsidP="006C518C">
                      <w:pPr>
                        <w:jc w:val="left"/>
                      </w:pPr>
                    </w:p>
                  </w:txbxContent>
                </v:textbox>
                <w10:anchorlock/>
              </v:rect>
            </w:pict>
          </mc:Fallback>
        </mc:AlternateContent>
      </w:r>
    </w:p>
    <w:p w14:paraId="73499672" w14:textId="26FAB956" w:rsidR="009E76DA" w:rsidRPr="00770443" w:rsidRDefault="006C518C" w:rsidP="009E76DA">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１</w:t>
      </w:r>
      <w:r w:rsidR="009E76DA" w:rsidRPr="00770443">
        <w:rPr>
          <w:rFonts w:asciiTheme="majorEastAsia" w:eastAsiaTheme="majorEastAsia" w:hAnsiTheme="majorEastAsia" w:cs="ＭＳ Ｐゴシック" w:hint="eastAsia"/>
        </w:rPr>
        <w:t xml:space="preserve">　</w:t>
      </w:r>
      <w:r w:rsidR="0016045A" w:rsidRPr="00770443">
        <w:rPr>
          <w:rFonts w:asciiTheme="majorEastAsia" w:eastAsiaTheme="majorEastAsia" w:hAnsiTheme="majorEastAsia" w:cs="ＭＳ Ｐゴシック" w:hint="eastAsia"/>
        </w:rPr>
        <w:t>交換</w:t>
      </w:r>
      <w:r w:rsidR="009E76DA" w:rsidRPr="00770443">
        <w:rPr>
          <w:rFonts w:asciiTheme="majorEastAsia" w:eastAsiaTheme="majorEastAsia" w:hAnsiTheme="majorEastAsia" w:cs="ＭＳ Ｐゴシック" w:hint="eastAsia"/>
        </w:rPr>
        <w:t>返品</w:t>
      </w:r>
    </w:p>
    <w:p w14:paraId="234633CD" w14:textId="573DFCFD" w:rsidR="006A652A" w:rsidRPr="00770443" w:rsidRDefault="006A652A" w:rsidP="006A652A">
      <w:pPr>
        <w:spacing w:line="276" w:lineRule="auto"/>
        <w:ind w:firstLineChars="100" w:firstLine="240"/>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・不良品を除き返品・交換はできません。</w:t>
      </w:r>
    </w:p>
    <w:p w14:paraId="5ECAABD8" w14:textId="3C0456E0" w:rsidR="0016045A" w:rsidRPr="00770443" w:rsidRDefault="0016045A" w:rsidP="006A652A">
      <w:pPr>
        <w:spacing w:line="276" w:lineRule="auto"/>
        <w:ind w:leftChars="100" w:left="480" w:hangingChars="100" w:hanging="240"/>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・製造元に起因がある破損、欠損については交換いたしますので、笠松町商工会にご連絡ください。</w:t>
      </w:r>
    </w:p>
    <w:p w14:paraId="2D929349" w14:textId="40DFD4F5" w:rsidR="009E76DA" w:rsidRPr="00770443" w:rsidRDefault="009E76DA" w:rsidP="0016045A">
      <w:pPr>
        <w:spacing w:line="276" w:lineRule="auto"/>
        <w:ind w:firstLineChars="100" w:firstLine="240"/>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・閉店</w:t>
      </w:r>
      <w:r w:rsidR="0016045A" w:rsidRPr="00770443">
        <w:rPr>
          <w:rFonts w:asciiTheme="majorEastAsia" w:eastAsiaTheme="majorEastAsia" w:hAnsiTheme="majorEastAsia" w:cs="ＭＳ Ｐゴシック" w:hint="eastAsia"/>
        </w:rPr>
        <w:t>、</w:t>
      </w:r>
      <w:r w:rsidRPr="00770443">
        <w:rPr>
          <w:rFonts w:asciiTheme="majorEastAsia" w:eastAsiaTheme="majorEastAsia" w:hAnsiTheme="majorEastAsia" w:cs="ＭＳ Ｐゴシック" w:hint="eastAsia"/>
        </w:rPr>
        <w:t>廃業等により取扱いを辞める場合に限り、払い戻しいたします。</w:t>
      </w:r>
    </w:p>
    <w:p w14:paraId="5C26958E" w14:textId="77777777" w:rsidR="000507DC" w:rsidRDefault="000507DC" w:rsidP="009E76DA">
      <w:pPr>
        <w:spacing w:line="276" w:lineRule="auto"/>
        <w:rPr>
          <w:rFonts w:asciiTheme="majorEastAsia" w:eastAsiaTheme="majorEastAsia" w:hAnsiTheme="majorEastAsia" w:cs="ＭＳ Ｐゴシック"/>
        </w:rPr>
      </w:pPr>
    </w:p>
    <w:p w14:paraId="1331A2A6" w14:textId="3A7CADDC" w:rsidR="009E76DA" w:rsidRDefault="006C518C" w:rsidP="009E76DA">
      <w:pPr>
        <w:spacing w:line="276" w:lineRule="auto"/>
        <w:rPr>
          <w:rFonts w:asciiTheme="majorEastAsia" w:eastAsiaTheme="majorEastAsia" w:hAnsiTheme="majorEastAsia" w:cs="ＭＳ Ｐゴシック"/>
        </w:rPr>
      </w:pPr>
      <w:r w:rsidRPr="00884451">
        <w:rPr>
          <w:rFonts w:asciiTheme="majorEastAsia" w:eastAsiaTheme="majorEastAsia" w:hAnsiTheme="majorEastAsia" w:cs="ＭＳ Ｐゴシック" w:hint="eastAsia"/>
        </w:rPr>
        <w:t>２</w:t>
      </w:r>
      <w:r w:rsidR="009E76DA" w:rsidRPr="00884451">
        <w:rPr>
          <w:rFonts w:asciiTheme="majorEastAsia" w:eastAsiaTheme="majorEastAsia" w:hAnsiTheme="majorEastAsia" w:cs="ＭＳ Ｐゴシック" w:hint="eastAsia"/>
        </w:rPr>
        <w:t xml:space="preserve">　取扱店における会計処理方法</w:t>
      </w:r>
    </w:p>
    <w:p w14:paraId="05FF488D" w14:textId="15409754" w:rsidR="00D47B89" w:rsidRDefault="00AC13A3" w:rsidP="00AC13A3">
      <w:pPr>
        <w:spacing w:line="276" w:lineRule="auto"/>
        <w:ind w:left="480" w:hangingChars="200" w:hanging="480"/>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w:t>
      </w:r>
      <w:r w:rsidRPr="009500AA">
        <w:rPr>
          <w:rFonts w:asciiTheme="majorEastAsia" w:eastAsiaTheme="majorEastAsia" w:hAnsiTheme="majorEastAsia" w:cs="ＭＳ Ｐゴシック" w:hint="eastAsia"/>
          <w:bCs/>
        </w:rPr>
        <w:t>販売代金は</w:t>
      </w:r>
      <w:r w:rsidR="009500AA">
        <w:rPr>
          <w:rFonts w:asciiTheme="majorEastAsia" w:eastAsiaTheme="majorEastAsia" w:hAnsiTheme="majorEastAsia" w:cs="ＭＳ Ｐゴシック" w:hint="eastAsia"/>
          <w:bCs/>
        </w:rPr>
        <w:t>「</w:t>
      </w:r>
      <w:r w:rsidRPr="009500AA">
        <w:rPr>
          <w:rFonts w:asciiTheme="majorEastAsia" w:eastAsiaTheme="majorEastAsia" w:hAnsiTheme="majorEastAsia" w:cs="ＭＳ Ｐゴシック" w:hint="eastAsia"/>
          <w:bCs/>
        </w:rPr>
        <w:t>売上</w:t>
      </w:r>
      <w:r w:rsidR="009500AA">
        <w:rPr>
          <w:rFonts w:asciiTheme="majorEastAsia" w:eastAsiaTheme="majorEastAsia" w:hAnsiTheme="majorEastAsia" w:cs="ＭＳ Ｐゴシック" w:hint="eastAsia"/>
          <w:bCs/>
        </w:rPr>
        <w:t>」</w:t>
      </w:r>
      <w:r w:rsidRPr="009500AA">
        <w:rPr>
          <w:rFonts w:asciiTheme="majorEastAsia" w:eastAsiaTheme="majorEastAsia" w:hAnsiTheme="majorEastAsia" w:cs="ＭＳ Ｐゴシック" w:hint="eastAsia"/>
          <w:bCs/>
        </w:rPr>
        <w:t>として処理</w:t>
      </w:r>
      <w:r w:rsidR="00812820">
        <w:rPr>
          <w:rFonts w:asciiTheme="majorEastAsia" w:eastAsiaTheme="majorEastAsia" w:hAnsiTheme="majorEastAsia" w:cs="ＭＳ Ｐゴシック" w:hint="eastAsia"/>
          <w:bCs/>
        </w:rPr>
        <w:t>して下さい。</w:t>
      </w:r>
    </w:p>
    <w:p w14:paraId="0AE887ED" w14:textId="7242E470" w:rsidR="000507DC" w:rsidRDefault="00AC13A3" w:rsidP="00C56005">
      <w:pPr>
        <w:spacing w:line="276" w:lineRule="auto"/>
        <w:ind w:firstLineChars="150" w:firstLine="360"/>
        <w:rPr>
          <w:rFonts w:asciiTheme="majorEastAsia" w:eastAsiaTheme="majorEastAsia" w:hAnsiTheme="majorEastAsia" w:cs="ＭＳ Ｐゴシック" w:hint="eastAsia"/>
        </w:rPr>
      </w:pPr>
      <w:r w:rsidRPr="00621851">
        <w:rPr>
          <w:rFonts w:asciiTheme="majorEastAsia" w:eastAsiaTheme="majorEastAsia" w:hAnsiTheme="majorEastAsia" w:cs="ＭＳ Ｐゴシック" w:hint="eastAsia"/>
        </w:rPr>
        <w:t>※</w:t>
      </w:r>
      <w:r w:rsidR="0054375A" w:rsidRPr="00621851">
        <w:rPr>
          <w:rFonts w:asciiTheme="majorEastAsia" w:eastAsiaTheme="majorEastAsia" w:hAnsiTheme="majorEastAsia" w:cs="ＭＳ Ｐゴシック" w:hint="eastAsia"/>
        </w:rPr>
        <w:t>通常の商取引（売上・仕入）での会計処理となります。</w:t>
      </w:r>
    </w:p>
    <w:p w14:paraId="6EEFB1A3" w14:textId="4F44511C" w:rsidR="006A652A" w:rsidRPr="00770443" w:rsidRDefault="006C518C" w:rsidP="006A652A">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lastRenderedPageBreak/>
        <w:t>３</w:t>
      </w:r>
      <w:r w:rsidR="006A652A" w:rsidRPr="00770443">
        <w:rPr>
          <w:rFonts w:asciiTheme="majorEastAsia" w:eastAsiaTheme="majorEastAsia" w:hAnsiTheme="majorEastAsia" w:cs="ＭＳ Ｐゴシック" w:hint="eastAsia"/>
        </w:rPr>
        <w:t xml:space="preserve">　取扱店の登録取消し</w:t>
      </w:r>
    </w:p>
    <w:p w14:paraId="4F160B06" w14:textId="38CD9C92" w:rsidR="006C518C" w:rsidRDefault="006A652A" w:rsidP="000A4B04">
      <w:pPr>
        <w:spacing w:line="276" w:lineRule="auto"/>
        <w:ind w:leftChars="100" w:left="480" w:hangingChars="100" w:hanging="240"/>
        <w:rPr>
          <w:rFonts w:asciiTheme="majorEastAsia" w:eastAsiaTheme="majorEastAsia" w:hAnsiTheme="majorEastAsia" w:cs="ＭＳ Ｐゴシック"/>
        </w:rPr>
      </w:pPr>
      <w:r w:rsidRPr="00770443">
        <w:rPr>
          <w:rFonts w:asciiTheme="majorEastAsia" w:eastAsiaTheme="majorEastAsia" w:hAnsiTheme="majorEastAsia" w:cs="ＭＳ Ｐゴシック" w:hint="eastAsia"/>
        </w:rPr>
        <w:t>・笠松町商工会が決めた期日までに</w:t>
      </w:r>
      <w:r w:rsidR="006C518C">
        <w:rPr>
          <w:rFonts w:asciiTheme="majorEastAsia" w:eastAsiaTheme="majorEastAsia" w:hAnsiTheme="majorEastAsia" w:cs="ＭＳ Ｐゴシック" w:hint="eastAsia"/>
        </w:rPr>
        <w:t>仕入</w:t>
      </w:r>
      <w:r w:rsidRPr="00770443">
        <w:rPr>
          <w:rFonts w:asciiTheme="majorEastAsia" w:eastAsiaTheme="majorEastAsia" w:hAnsiTheme="majorEastAsia" w:cs="ＭＳ Ｐゴシック" w:hint="eastAsia"/>
        </w:rPr>
        <w:t>代金を納付出来ない場合は取扱店の登録を取消しさせていただきます。</w:t>
      </w:r>
    </w:p>
    <w:p w14:paraId="18AC1779" w14:textId="77777777" w:rsidR="000507DC" w:rsidRDefault="000507DC" w:rsidP="006A652A">
      <w:pPr>
        <w:spacing w:line="276" w:lineRule="auto"/>
        <w:rPr>
          <w:rFonts w:asciiTheme="majorEastAsia" w:eastAsiaTheme="majorEastAsia" w:hAnsiTheme="majorEastAsia" w:cs="ＭＳ Ｐゴシック"/>
        </w:rPr>
      </w:pPr>
    </w:p>
    <w:p w14:paraId="7641B541" w14:textId="15B34007" w:rsidR="009E76DA" w:rsidRPr="00770443" w:rsidRDefault="006C518C" w:rsidP="006A652A">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４</w:t>
      </w:r>
      <w:r w:rsidR="009E76DA" w:rsidRPr="00770443">
        <w:rPr>
          <w:rFonts w:asciiTheme="majorEastAsia" w:eastAsiaTheme="majorEastAsia" w:hAnsiTheme="majorEastAsia" w:cs="ＭＳ Ｐゴシック" w:hint="eastAsia"/>
        </w:rPr>
        <w:t xml:space="preserve">　取扱店</w:t>
      </w:r>
      <w:r w:rsidR="00385B3D" w:rsidRPr="00770443">
        <w:rPr>
          <w:rFonts w:asciiTheme="majorEastAsia" w:eastAsiaTheme="majorEastAsia" w:hAnsiTheme="majorEastAsia" w:cs="ＭＳ Ｐゴシック" w:hint="eastAsia"/>
        </w:rPr>
        <w:t>登録事項の変更等</w:t>
      </w:r>
    </w:p>
    <w:p w14:paraId="68685472" w14:textId="0861D0D7" w:rsidR="00841A57" w:rsidRDefault="00D47B89" w:rsidP="00621851">
      <w:pPr>
        <w:spacing w:line="276" w:lineRule="auto"/>
        <w:ind w:leftChars="150" w:left="600" w:hangingChars="100" w:hanging="240"/>
        <w:rPr>
          <w:rFonts w:asciiTheme="majorEastAsia" w:eastAsiaTheme="majorEastAsia" w:hAnsiTheme="majorEastAsia" w:cs="ＭＳ Ｐゴシック"/>
        </w:rPr>
      </w:pPr>
      <w:r>
        <w:rPr>
          <w:rFonts w:asciiTheme="majorEastAsia" w:eastAsiaTheme="majorEastAsia" w:hAnsiTheme="majorEastAsia" w:cs="ＭＳ Ｐゴシック" w:hint="eastAsia"/>
        </w:rPr>
        <w:t>・</w:t>
      </w:r>
      <w:r w:rsidR="00841A57" w:rsidRPr="00770443">
        <w:rPr>
          <w:rFonts w:asciiTheme="majorEastAsia" w:eastAsiaTheme="majorEastAsia" w:hAnsiTheme="majorEastAsia" w:cs="ＭＳ Ｐゴシック" w:hint="eastAsia"/>
        </w:rPr>
        <w:t>取扱店の登録事項に変更があ</w:t>
      </w:r>
      <w:r w:rsidR="002448C2">
        <w:rPr>
          <w:rFonts w:asciiTheme="majorEastAsia" w:eastAsiaTheme="majorEastAsia" w:hAnsiTheme="majorEastAsia" w:cs="ＭＳ Ｐゴシック" w:hint="eastAsia"/>
        </w:rPr>
        <w:t>る</w:t>
      </w:r>
      <w:r w:rsidR="00841A57" w:rsidRPr="00770443">
        <w:rPr>
          <w:rFonts w:asciiTheme="majorEastAsia" w:eastAsiaTheme="majorEastAsia" w:hAnsiTheme="majorEastAsia" w:cs="ＭＳ Ｐゴシック" w:hint="eastAsia"/>
        </w:rPr>
        <w:t>場合</w:t>
      </w:r>
      <w:r w:rsidR="00621851">
        <w:rPr>
          <w:rFonts w:asciiTheme="majorEastAsia" w:eastAsiaTheme="majorEastAsia" w:hAnsiTheme="majorEastAsia" w:cs="ＭＳ Ｐゴシック" w:hint="eastAsia"/>
        </w:rPr>
        <w:t>又</w:t>
      </w:r>
      <w:r w:rsidR="00841A57" w:rsidRPr="00770443">
        <w:rPr>
          <w:rFonts w:asciiTheme="majorEastAsia" w:eastAsiaTheme="majorEastAsia" w:hAnsiTheme="majorEastAsia" w:cs="ＭＳ Ｐゴシック" w:hint="eastAsia"/>
        </w:rPr>
        <w:t>は、</w:t>
      </w:r>
      <w:r w:rsidR="00621851">
        <w:rPr>
          <w:rFonts w:asciiTheme="majorEastAsia" w:eastAsiaTheme="majorEastAsia" w:hAnsiTheme="majorEastAsia" w:cs="ＭＳ Ｐゴシック" w:hint="eastAsia"/>
        </w:rPr>
        <w:t>指定ごみ袋の取扱いを廃止</w:t>
      </w:r>
      <w:r w:rsidR="00637892">
        <w:rPr>
          <w:rFonts w:asciiTheme="majorEastAsia" w:eastAsiaTheme="majorEastAsia" w:hAnsiTheme="majorEastAsia" w:cs="ＭＳ Ｐゴシック" w:hint="eastAsia"/>
        </w:rPr>
        <w:t>する</w:t>
      </w:r>
      <w:r w:rsidR="00621851">
        <w:rPr>
          <w:rFonts w:asciiTheme="majorEastAsia" w:eastAsiaTheme="majorEastAsia" w:hAnsiTheme="majorEastAsia" w:cs="ＭＳ Ｐゴシック" w:hint="eastAsia"/>
        </w:rPr>
        <w:t>場合は、</w:t>
      </w:r>
      <w:r w:rsidR="00637892">
        <w:rPr>
          <w:rFonts w:asciiTheme="majorEastAsia" w:eastAsiaTheme="majorEastAsia" w:hAnsiTheme="majorEastAsia" w:cs="ＭＳ Ｐゴシック" w:hint="eastAsia"/>
        </w:rPr>
        <w:t>あらかじめ</w:t>
      </w:r>
      <w:r w:rsidR="00D02FB9">
        <w:rPr>
          <w:rFonts w:asciiTheme="majorEastAsia" w:eastAsiaTheme="majorEastAsia" w:hAnsiTheme="majorEastAsia" w:cs="ＭＳ Ｐゴシック" w:hint="eastAsia"/>
        </w:rPr>
        <w:t>「</w:t>
      </w:r>
      <w:r w:rsidR="00841A57" w:rsidRPr="00770443">
        <w:rPr>
          <w:rFonts w:asciiTheme="majorEastAsia" w:eastAsiaTheme="majorEastAsia" w:hAnsiTheme="majorEastAsia" w:cs="ＭＳ Ｐゴシック" w:hint="eastAsia"/>
        </w:rPr>
        <w:t>笠松町指定ごみ袋登録事項変更</w:t>
      </w:r>
      <w:r w:rsidR="007F29D2">
        <w:rPr>
          <w:rFonts w:asciiTheme="majorEastAsia" w:eastAsiaTheme="majorEastAsia" w:hAnsiTheme="majorEastAsia" w:cs="ＭＳ Ｐゴシック" w:hint="eastAsia"/>
        </w:rPr>
        <w:t>等</w:t>
      </w:r>
      <w:r w:rsidR="00841A57" w:rsidRPr="00770443">
        <w:rPr>
          <w:rFonts w:asciiTheme="majorEastAsia" w:eastAsiaTheme="majorEastAsia" w:hAnsiTheme="majorEastAsia" w:cs="ＭＳ Ｐゴシック" w:hint="eastAsia"/>
        </w:rPr>
        <w:t>届出書</w:t>
      </w:r>
      <w:r w:rsidR="002611C2">
        <w:rPr>
          <w:rFonts w:asciiTheme="majorEastAsia" w:eastAsiaTheme="majorEastAsia" w:hAnsiTheme="majorEastAsia" w:cs="ＭＳ Ｐゴシック" w:hint="eastAsia"/>
        </w:rPr>
        <w:t>兼指定公金</w:t>
      </w:r>
      <w:r w:rsidR="0043213E">
        <w:rPr>
          <w:rFonts w:asciiTheme="majorEastAsia" w:eastAsiaTheme="majorEastAsia" w:hAnsiTheme="majorEastAsia" w:cs="ＭＳ Ｐゴシック" w:hint="eastAsia"/>
        </w:rPr>
        <w:t>事務取扱者の変更に係る届出書</w:t>
      </w:r>
      <w:r w:rsidR="00841A57" w:rsidRPr="00770443">
        <w:rPr>
          <w:rFonts w:asciiTheme="majorEastAsia" w:eastAsiaTheme="majorEastAsia" w:hAnsiTheme="majorEastAsia" w:cs="ＭＳ Ｐゴシック" w:hint="eastAsia"/>
        </w:rPr>
        <w:t>（様式第</w:t>
      </w:r>
      <w:r w:rsidR="006C518C">
        <w:rPr>
          <w:rFonts w:asciiTheme="majorEastAsia" w:eastAsiaTheme="majorEastAsia" w:hAnsiTheme="majorEastAsia" w:cs="ＭＳ Ｐゴシック" w:hint="eastAsia"/>
        </w:rPr>
        <w:t>３</w:t>
      </w:r>
      <w:r w:rsidR="00841A57" w:rsidRPr="00770443">
        <w:rPr>
          <w:rFonts w:asciiTheme="majorEastAsia" w:eastAsiaTheme="majorEastAsia" w:hAnsiTheme="majorEastAsia" w:cs="ＭＳ Ｐゴシック" w:hint="eastAsia"/>
        </w:rPr>
        <w:t>号）</w:t>
      </w:r>
      <w:r w:rsidR="00D02FB9">
        <w:rPr>
          <w:rFonts w:asciiTheme="majorEastAsia" w:eastAsiaTheme="majorEastAsia" w:hAnsiTheme="majorEastAsia" w:cs="ＭＳ Ｐゴシック" w:hint="eastAsia"/>
        </w:rPr>
        <w:t>」</w:t>
      </w:r>
      <w:r w:rsidR="00841A57" w:rsidRPr="00770443">
        <w:rPr>
          <w:rFonts w:asciiTheme="majorEastAsia" w:eastAsiaTheme="majorEastAsia" w:hAnsiTheme="majorEastAsia" w:cs="ＭＳ Ｐゴシック" w:hint="eastAsia"/>
        </w:rPr>
        <w:t>を提出してください。</w:t>
      </w:r>
    </w:p>
    <w:p w14:paraId="21B6B994" w14:textId="77777777" w:rsidR="000507DC" w:rsidRDefault="000507DC" w:rsidP="006C518C">
      <w:pPr>
        <w:spacing w:line="276" w:lineRule="auto"/>
        <w:rPr>
          <w:rFonts w:asciiTheme="majorEastAsia" w:eastAsiaTheme="majorEastAsia" w:hAnsiTheme="majorEastAsia" w:cs="ＭＳ Ｐゴシック"/>
        </w:rPr>
      </w:pPr>
    </w:p>
    <w:p w14:paraId="51B1EF7C" w14:textId="488F1224" w:rsidR="0039619D" w:rsidRDefault="0039619D" w:rsidP="006C518C">
      <w:pPr>
        <w:spacing w:line="276" w:lineRule="auto"/>
        <w:rPr>
          <w:rFonts w:asciiTheme="majorEastAsia" w:eastAsiaTheme="majorEastAsia" w:hAnsiTheme="majorEastAsia" w:cs="ＭＳ Ｐゴシック"/>
        </w:rPr>
      </w:pPr>
    </w:p>
    <w:p w14:paraId="33B7D1D6" w14:textId="77777777" w:rsidR="00783C41" w:rsidRDefault="00783C41" w:rsidP="006C518C">
      <w:pPr>
        <w:spacing w:line="276" w:lineRule="auto"/>
        <w:rPr>
          <w:rFonts w:asciiTheme="majorEastAsia" w:eastAsiaTheme="majorEastAsia" w:hAnsiTheme="majorEastAsia" w:cs="ＭＳ Ｐゴシック"/>
        </w:rPr>
      </w:pPr>
    </w:p>
    <w:p w14:paraId="079C3C72" w14:textId="79FA3329" w:rsidR="009E078C" w:rsidRDefault="006C518C" w:rsidP="006C518C">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５　お問い合わせ先　　</w:t>
      </w:r>
      <w:r w:rsidRPr="006C518C">
        <w:rPr>
          <w:rFonts w:asciiTheme="majorEastAsia" w:eastAsiaTheme="majorEastAsia" w:hAnsiTheme="majorEastAsia" w:cs="ＭＳ Ｐゴシック" w:hint="eastAsia"/>
        </w:rPr>
        <w:t>笠松町</w:t>
      </w:r>
      <w:r w:rsidR="009E078C">
        <w:rPr>
          <w:rFonts w:asciiTheme="majorEastAsia" w:eastAsiaTheme="majorEastAsia" w:hAnsiTheme="majorEastAsia" w:cs="ＭＳ Ｐゴシック" w:hint="eastAsia"/>
        </w:rPr>
        <w:t>役場　　環境経済課</w:t>
      </w:r>
      <w:r w:rsidRPr="006C518C">
        <w:rPr>
          <w:rFonts w:asciiTheme="majorEastAsia" w:eastAsiaTheme="majorEastAsia" w:hAnsiTheme="majorEastAsia" w:cs="ＭＳ Ｐゴシック" w:hint="eastAsia"/>
        </w:rPr>
        <w:t xml:space="preserve">　</w:t>
      </w:r>
    </w:p>
    <w:p w14:paraId="375A38C7" w14:textId="47223D73" w:rsidR="006C518C" w:rsidRPr="006C518C" w:rsidRDefault="006C518C" w:rsidP="009E078C">
      <w:pPr>
        <w:spacing w:line="276" w:lineRule="auto"/>
        <w:ind w:firstLineChars="1800" w:firstLine="4320"/>
        <w:rPr>
          <w:rFonts w:asciiTheme="majorEastAsia" w:eastAsiaTheme="majorEastAsia" w:hAnsiTheme="majorEastAsia" w:cs="ＭＳ Ｐゴシック"/>
        </w:rPr>
      </w:pPr>
      <w:r w:rsidRPr="006C518C">
        <w:rPr>
          <w:rFonts w:asciiTheme="majorEastAsia" w:eastAsiaTheme="majorEastAsia" w:hAnsiTheme="majorEastAsia" w:cs="ＭＳ Ｐゴシック" w:hint="eastAsia"/>
        </w:rPr>
        <w:t>羽島郡笠松町</w:t>
      </w:r>
      <w:r w:rsidR="009E078C">
        <w:rPr>
          <w:rFonts w:asciiTheme="majorEastAsia" w:eastAsiaTheme="majorEastAsia" w:hAnsiTheme="majorEastAsia" w:cs="ＭＳ Ｐゴシック" w:hint="eastAsia"/>
        </w:rPr>
        <w:t>司町</w:t>
      </w:r>
      <w:r w:rsidRPr="006C518C">
        <w:rPr>
          <w:rFonts w:asciiTheme="majorEastAsia" w:eastAsiaTheme="majorEastAsia" w:hAnsiTheme="majorEastAsia" w:cs="ＭＳ Ｐゴシック" w:hint="eastAsia"/>
        </w:rPr>
        <w:t>1</w:t>
      </w:r>
    </w:p>
    <w:p w14:paraId="41F6F790" w14:textId="753C9E9D" w:rsidR="006C518C" w:rsidRDefault="006C518C" w:rsidP="009E078C">
      <w:pPr>
        <w:spacing w:line="276" w:lineRule="auto"/>
        <w:ind w:firstLineChars="1800" w:firstLine="4320"/>
        <w:rPr>
          <w:rFonts w:asciiTheme="majorEastAsia" w:eastAsiaTheme="majorEastAsia" w:hAnsiTheme="majorEastAsia" w:cs="ＭＳ Ｐゴシック"/>
        </w:rPr>
      </w:pPr>
      <w:r w:rsidRPr="006C518C">
        <w:rPr>
          <w:rFonts w:asciiTheme="majorEastAsia" w:eastAsiaTheme="majorEastAsia" w:hAnsiTheme="majorEastAsia" w:cs="ＭＳ Ｐゴシック" w:hint="eastAsia"/>
        </w:rPr>
        <w:t>TEL　058-388-</w:t>
      </w:r>
      <w:r w:rsidR="009E078C">
        <w:rPr>
          <w:rFonts w:asciiTheme="majorEastAsia" w:eastAsiaTheme="majorEastAsia" w:hAnsiTheme="majorEastAsia" w:cs="ＭＳ Ｐゴシック" w:hint="eastAsia"/>
        </w:rPr>
        <w:t>1114</w:t>
      </w:r>
    </w:p>
    <w:p w14:paraId="1B4109C1" w14:textId="278479D6" w:rsidR="006C518C" w:rsidRPr="006C518C" w:rsidRDefault="006C518C" w:rsidP="009E078C">
      <w:pPr>
        <w:spacing w:line="276" w:lineRule="auto"/>
        <w:ind w:firstLineChars="1600" w:firstLine="3840"/>
        <w:rPr>
          <w:rFonts w:asciiTheme="majorEastAsia" w:eastAsiaTheme="majorEastAsia" w:hAnsiTheme="majorEastAsia" w:cs="ＭＳ Ｐゴシック"/>
        </w:rPr>
      </w:pPr>
      <w:r w:rsidRPr="006C518C">
        <w:rPr>
          <w:rFonts w:asciiTheme="majorEastAsia" w:eastAsiaTheme="majorEastAsia" w:hAnsiTheme="majorEastAsia" w:cs="ＭＳ Ｐゴシック" w:hint="eastAsia"/>
        </w:rPr>
        <w:t xml:space="preserve">　</w:t>
      </w:r>
      <w:r w:rsidR="009E078C">
        <w:rPr>
          <w:rFonts w:asciiTheme="majorEastAsia" w:eastAsiaTheme="majorEastAsia" w:hAnsiTheme="majorEastAsia" w:cs="ＭＳ Ｐゴシック" w:hint="eastAsia"/>
        </w:rPr>
        <w:t xml:space="preserve">　</w:t>
      </w:r>
      <w:r w:rsidRPr="006C518C">
        <w:rPr>
          <w:rFonts w:asciiTheme="majorEastAsia" w:eastAsiaTheme="majorEastAsia" w:hAnsiTheme="majorEastAsia" w:cs="ＭＳ Ｐゴシック" w:hint="eastAsia"/>
        </w:rPr>
        <w:t>FAX　058-387-</w:t>
      </w:r>
      <w:r w:rsidR="009E078C">
        <w:rPr>
          <w:rFonts w:asciiTheme="majorEastAsia" w:eastAsiaTheme="majorEastAsia" w:hAnsiTheme="majorEastAsia" w:cs="ＭＳ Ｐゴシック" w:hint="eastAsia"/>
        </w:rPr>
        <w:t>5816</w:t>
      </w:r>
    </w:p>
    <w:p w14:paraId="3DDCF534" w14:textId="460E23E9" w:rsidR="000F4B70" w:rsidRDefault="006C518C" w:rsidP="009E078C">
      <w:pPr>
        <w:spacing w:line="276" w:lineRule="auto"/>
        <w:ind w:firstLineChars="1800" w:firstLine="4320"/>
        <w:rPr>
          <w:rFonts w:asciiTheme="majorEastAsia" w:eastAsiaTheme="majorEastAsia" w:hAnsiTheme="majorEastAsia" w:cs="ＭＳ Ｐゴシック"/>
        </w:rPr>
      </w:pPr>
      <w:r w:rsidRPr="006C518C">
        <w:rPr>
          <w:rFonts w:asciiTheme="majorEastAsia" w:eastAsiaTheme="majorEastAsia" w:hAnsiTheme="majorEastAsia" w:cs="ＭＳ Ｐゴシック" w:hint="eastAsia"/>
        </w:rPr>
        <w:t xml:space="preserve">メール　</w:t>
      </w:r>
      <w:r w:rsidR="009E078C">
        <w:rPr>
          <w:rFonts w:asciiTheme="majorEastAsia" w:eastAsiaTheme="majorEastAsia" w:hAnsiTheme="majorEastAsia" w:cs="ＭＳ Ｐゴシック"/>
        </w:rPr>
        <w:t>kankyoukeizai</w:t>
      </w:r>
      <w:r w:rsidRPr="006C518C">
        <w:rPr>
          <w:rFonts w:asciiTheme="majorEastAsia" w:eastAsiaTheme="majorEastAsia" w:hAnsiTheme="majorEastAsia" w:cs="ＭＳ Ｐゴシック" w:hint="eastAsia"/>
        </w:rPr>
        <w:t>@</w:t>
      </w:r>
      <w:r w:rsidR="009E078C">
        <w:rPr>
          <w:rFonts w:asciiTheme="majorEastAsia" w:eastAsiaTheme="majorEastAsia" w:hAnsiTheme="majorEastAsia" w:cs="ＭＳ Ｐゴシック"/>
        </w:rPr>
        <w:t>town</w:t>
      </w:r>
      <w:r w:rsidRPr="006C518C">
        <w:rPr>
          <w:rFonts w:asciiTheme="majorEastAsia" w:eastAsiaTheme="majorEastAsia" w:hAnsiTheme="majorEastAsia" w:cs="ＭＳ Ｐゴシック" w:hint="eastAsia"/>
        </w:rPr>
        <w:t>.</w:t>
      </w:r>
      <w:r w:rsidR="009E078C">
        <w:rPr>
          <w:rFonts w:asciiTheme="majorEastAsia" w:eastAsiaTheme="majorEastAsia" w:hAnsiTheme="majorEastAsia" w:cs="ＭＳ Ｐゴシック"/>
        </w:rPr>
        <w:t>kasamatsu</w:t>
      </w:r>
      <w:r w:rsidRPr="006C518C">
        <w:rPr>
          <w:rFonts w:asciiTheme="majorEastAsia" w:eastAsiaTheme="majorEastAsia" w:hAnsiTheme="majorEastAsia" w:cs="ＭＳ Ｐゴシック" w:hint="eastAsia"/>
        </w:rPr>
        <w:t>.</w:t>
      </w:r>
      <w:r w:rsidR="009E078C">
        <w:rPr>
          <w:rFonts w:asciiTheme="majorEastAsia" w:eastAsiaTheme="majorEastAsia" w:hAnsiTheme="majorEastAsia" w:cs="ＭＳ Ｐゴシック"/>
        </w:rPr>
        <w:t>lg</w:t>
      </w:r>
      <w:r w:rsidRPr="006C518C">
        <w:rPr>
          <w:rFonts w:asciiTheme="majorEastAsia" w:eastAsiaTheme="majorEastAsia" w:hAnsiTheme="majorEastAsia" w:cs="ＭＳ Ｐゴシック" w:hint="eastAsia"/>
        </w:rPr>
        <w:t>.jp</w:t>
      </w:r>
    </w:p>
    <w:p w14:paraId="76FF71B7" w14:textId="746BC419" w:rsidR="006C518C" w:rsidRDefault="006C518C" w:rsidP="000F4B70">
      <w:pPr>
        <w:rPr>
          <w:rFonts w:asciiTheme="majorEastAsia" w:eastAsiaTheme="majorEastAsia" w:hAnsiTheme="majorEastAsia"/>
        </w:rPr>
      </w:pPr>
    </w:p>
    <w:p w14:paraId="654EF4A2" w14:textId="261DCE0A" w:rsidR="005D72E1" w:rsidRDefault="005D72E1" w:rsidP="000F4B70">
      <w:pPr>
        <w:rPr>
          <w:rFonts w:asciiTheme="majorEastAsia" w:eastAsiaTheme="majorEastAsia" w:hAnsiTheme="majorEastAsia"/>
        </w:rPr>
      </w:pPr>
    </w:p>
    <w:p w14:paraId="60761206" w14:textId="48F82366" w:rsidR="005D72E1" w:rsidRDefault="005D72E1" w:rsidP="000F4B70">
      <w:pPr>
        <w:rPr>
          <w:rFonts w:asciiTheme="majorEastAsia" w:eastAsiaTheme="majorEastAsia" w:hAnsiTheme="majorEastAsia"/>
        </w:rPr>
      </w:pPr>
    </w:p>
    <w:p w14:paraId="018FED93" w14:textId="77777777" w:rsidR="00EB05E0" w:rsidRPr="006C518C" w:rsidRDefault="00EB05E0" w:rsidP="009E078C">
      <w:pPr>
        <w:spacing w:line="276" w:lineRule="auto"/>
        <w:ind w:firstLineChars="1100" w:firstLine="2640"/>
        <w:rPr>
          <w:rFonts w:asciiTheme="majorEastAsia" w:eastAsiaTheme="majorEastAsia" w:hAnsiTheme="majorEastAsia" w:cs="ＭＳ Ｐゴシック"/>
        </w:rPr>
      </w:pPr>
      <w:r w:rsidRPr="006C518C">
        <w:rPr>
          <w:rFonts w:asciiTheme="majorEastAsia" w:eastAsiaTheme="majorEastAsia" w:hAnsiTheme="majorEastAsia" w:cs="ＭＳ Ｐゴシック" w:hint="eastAsia"/>
        </w:rPr>
        <w:t>笠松町商工会　羽島郡笠松町春日町15-1</w:t>
      </w:r>
    </w:p>
    <w:p w14:paraId="0999C485" w14:textId="77777777" w:rsidR="00EB05E0" w:rsidRDefault="00EB05E0" w:rsidP="00EB05E0">
      <w:pPr>
        <w:spacing w:line="276" w:lineRule="auto"/>
        <w:ind w:firstLineChars="1800" w:firstLine="4320"/>
        <w:rPr>
          <w:rFonts w:asciiTheme="majorEastAsia" w:eastAsiaTheme="majorEastAsia" w:hAnsiTheme="majorEastAsia" w:cs="ＭＳ Ｐゴシック"/>
        </w:rPr>
      </w:pPr>
      <w:r w:rsidRPr="006C518C">
        <w:rPr>
          <w:rFonts w:asciiTheme="majorEastAsia" w:eastAsiaTheme="majorEastAsia" w:hAnsiTheme="majorEastAsia" w:cs="ＭＳ Ｐゴシック" w:hint="eastAsia"/>
        </w:rPr>
        <w:t>TEL　058-388-2566</w:t>
      </w:r>
    </w:p>
    <w:p w14:paraId="6B14EAEC" w14:textId="77777777" w:rsidR="00EB05E0" w:rsidRPr="006C518C" w:rsidRDefault="00EB05E0" w:rsidP="00EB05E0">
      <w:pPr>
        <w:spacing w:line="276" w:lineRule="auto"/>
        <w:ind w:firstLineChars="1700" w:firstLine="4080"/>
        <w:rPr>
          <w:rFonts w:asciiTheme="majorEastAsia" w:eastAsiaTheme="majorEastAsia" w:hAnsiTheme="majorEastAsia" w:cs="ＭＳ Ｐゴシック"/>
        </w:rPr>
      </w:pPr>
      <w:r w:rsidRPr="006C518C">
        <w:rPr>
          <w:rFonts w:asciiTheme="majorEastAsia" w:eastAsiaTheme="majorEastAsia" w:hAnsiTheme="majorEastAsia" w:cs="ＭＳ Ｐゴシック" w:hint="eastAsia"/>
        </w:rPr>
        <w:t xml:space="preserve">　FAX　058-387-6840</w:t>
      </w:r>
    </w:p>
    <w:p w14:paraId="7272E0B6" w14:textId="1C854574" w:rsidR="005D72E1" w:rsidRDefault="00EB05E0" w:rsidP="009E078C">
      <w:pPr>
        <w:ind w:firstLineChars="1800" w:firstLine="4320"/>
        <w:rPr>
          <w:rFonts w:asciiTheme="majorEastAsia" w:eastAsiaTheme="majorEastAsia" w:hAnsiTheme="majorEastAsia"/>
        </w:rPr>
      </w:pPr>
      <w:r w:rsidRPr="006C518C">
        <w:rPr>
          <w:rFonts w:asciiTheme="majorEastAsia" w:eastAsiaTheme="majorEastAsia" w:hAnsiTheme="majorEastAsia" w:cs="ＭＳ Ｐゴシック" w:hint="eastAsia"/>
        </w:rPr>
        <w:t>メール　kasamatsu@ml.gifushoko.or.jp</w:t>
      </w:r>
    </w:p>
    <w:p w14:paraId="54DD8831" w14:textId="77777777" w:rsidR="009D6D2E" w:rsidRDefault="009D6D2E" w:rsidP="000F4B70">
      <w:pPr>
        <w:rPr>
          <w:rFonts w:asciiTheme="majorEastAsia" w:eastAsiaTheme="majorEastAsia" w:hAnsiTheme="majorEastAsia"/>
        </w:rPr>
      </w:pPr>
    </w:p>
    <w:p w14:paraId="78DF2941" w14:textId="092206C6" w:rsidR="005D72E1" w:rsidRDefault="005D72E1" w:rsidP="000F4B70">
      <w:pPr>
        <w:rPr>
          <w:rFonts w:asciiTheme="majorEastAsia" w:eastAsiaTheme="majorEastAsia" w:hAnsiTheme="majorEastAsia"/>
        </w:rPr>
      </w:pPr>
    </w:p>
    <w:p w14:paraId="796A83E3" w14:textId="25FE1900" w:rsidR="005D72E1" w:rsidRDefault="005D72E1" w:rsidP="000F4B70">
      <w:pPr>
        <w:rPr>
          <w:rFonts w:asciiTheme="majorEastAsia" w:eastAsiaTheme="majorEastAsia" w:hAnsiTheme="majorEastAsia"/>
        </w:rPr>
      </w:pPr>
    </w:p>
    <w:p w14:paraId="2011DC69" w14:textId="7F4EFE20" w:rsidR="005D72E1" w:rsidRDefault="005D72E1" w:rsidP="000F4B70">
      <w:pPr>
        <w:rPr>
          <w:rFonts w:asciiTheme="majorEastAsia" w:eastAsiaTheme="majorEastAsia" w:hAnsiTheme="majorEastAsia"/>
        </w:rPr>
      </w:pPr>
    </w:p>
    <w:p w14:paraId="14781ABF" w14:textId="4CD4350A" w:rsidR="005D72E1" w:rsidRDefault="005D72E1" w:rsidP="000F4B70">
      <w:pPr>
        <w:rPr>
          <w:rFonts w:asciiTheme="majorEastAsia" w:eastAsiaTheme="majorEastAsia" w:hAnsiTheme="majorEastAsia"/>
        </w:rPr>
      </w:pPr>
    </w:p>
    <w:p w14:paraId="04039E26" w14:textId="55DA7FAA" w:rsidR="005D72E1" w:rsidRDefault="005D72E1" w:rsidP="000F4B70">
      <w:pPr>
        <w:rPr>
          <w:rFonts w:asciiTheme="majorEastAsia" w:eastAsiaTheme="majorEastAsia" w:hAnsiTheme="majorEastAsia"/>
        </w:rPr>
      </w:pPr>
    </w:p>
    <w:p w14:paraId="3A60752D" w14:textId="6338108C" w:rsidR="005D72E1" w:rsidRDefault="005D72E1" w:rsidP="000F4B70">
      <w:pPr>
        <w:rPr>
          <w:rFonts w:asciiTheme="majorEastAsia" w:eastAsiaTheme="majorEastAsia" w:hAnsiTheme="majorEastAsia"/>
        </w:rPr>
      </w:pPr>
    </w:p>
    <w:p w14:paraId="78DFB4BB" w14:textId="2397A25C" w:rsidR="005D72E1" w:rsidRDefault="005D72E1" w:rsidP="000F4B70">
      <w:pPr>
        <w:rPr>
          <w:rFonts w:asciiTheme="majorEastAsia" w:eastAsiaTheme="majorEastAsia" w:hAnsiTheme="majorEastAsia"/>
        </w:rPr>
      </w:pPr>
    </w:p>
    <w:p w14:paraId="0B3C6C55" w14:textId="4BF14319" w:rsidR="005D72E1" w:rsidRDefault="005D72E1" w:rsidP="000F4B70">
      <w:pPr>
        <w:rPr>
          <w:rFonts w:asciiTheme="majorEastAsia" w:eastAsiaTheme="majorEastAsia" w:hAnsiTheme="majorEastAsia"/>
        </w:rPr>
      </w:pPr>
    </w:p>
    <w:p w14:paraId="01A7E86F" w14:textId="77777777" w:rsidR="007326F9" w:rsidRDefault="007326F9" w:rsidP="000F4B70">
      <w:pPr>
        <w:rPr>
          <w:rFonts w:asciiTheme="majorEastAsia" w:eastAsiaTheme="majorEastAsia" w:hAnsiTheme="majorEastAsia"/>
        </w:rPr>
      </w:pPr>
    </w:p>
    <w:p w14:paraId="0D704712" w14:textId="63EEB10F" w:rsidR="005D72E1" w:rsidRDefault="005D72E1" w:rsidP="000F4B70">
      <w:pPr>
        <w:rPr>
          <w:rFonts w:asciiTheme="majorEastAsia" w:eastAsiaTheme="majorEastAsia" w:hAnsiTheme="majorEastAsia"/>
        </w:rPr>
      </w:pPr>
    </w:p>
    <w:p w14:paraId="570B8888" w14:textId="484E4F0C" w:rsidR="005D72E1" w:rsidRDefault="005D72E1" w:rsidP="000F4B70">
      <w:pPr>
        <w:rPr>
          <w:rFonts w:asciiTheme="majorEastAsia" w:eastAsiaTheme="majorEastAsia" w:hAnsiTheme="majorEastAsia"/>
        </w:rPr>
      </w:pPr>
    </w:p>
    <w:p w14:paraId="7F3B663B" w14:textId="2863CC1B" w:rsidR="005D72E1" w:rsidRDefault="005D72E1" w:rsidP="000F4B70">
      <w:pPr>
        <w:rPr>
          <w:rFonts w:asciiTheme="majorEastAsia" w:eastAsiaTheme="majorEastAsia" w:hAnsiTheme="majorEastAsia"/>
        </w:rPr>
      </w:pPr>
    </w:p>
    <w:p w14:paraId="179A0270" w14:textId="0A5C3D9F" w:rsidR="007326F9" w:rsidRDefault="007326F9" w:rsidP="000F4B70">
      <w:pPr>
        <w:rPr>
          <w:rFonts w:asciiTheme="majorEastAsia" w:eastAsiaTheme="majorEastAsia" w:hAnsiTheme="majorEastAsia"/>
        </w:rPr>
      </w:pPr>
    </w:p>
    <w:p w14:paraId="0FB4BE11" w14:textId="23EC3DF9" w:rsidR="007326F9" w:rsidRDefault="007326F9" w:rsidP="000F4B70">
      <w:pPr>
        <w:rPr>
          <w:rFonts w:asciiTheme="majorEastAsia" w:eastAsiaTheme="majorEastAsia" w:hAnsiTheme="majorEastAsia"/>
        </w:rPr>
      </w:pPr>
    </w:p>
    <w:p w14:paraId="39124699" w14:textId="0AB59B8E" w:rsidR="007326F9" w:rsidRDefault="007326F9" w:rsidP="000F4B70">
      <w:pPr>
        <w:rPr>
          <w:rFonts w:asciiTheme="majorEastAsia" w:eastAsiaTheme="majorEastAsia" w:hAnsiTheme="majorEastAsia"/>
        </w:rPr>
      </w:pPr>
    </w:p>
    <w:p w14:paraId="741D58BF" w14:textId="24E28023" w:rsidR="007326F9" w:rsidRDefault="007326F9" w:rsidP="000F4B70">
      <w:pPr>
        <w:rPr>
          <w:rFonts w:asciiTheme="majorEastAsia" w:eastAsiaTheme="majorEastAsia" w:hAnsiTheme="majorEastAsia"/>
        </w:rPr>
      </w:pPr>
    </w:p>
    <w:p w14:paraId="4C558253" w14:textId="77777777" w:rsidR="009E5E1C" w:rsidRDefault="009E5E1C" w:rsidP="000F4B70">
      <w:pPr>
        <w:rPr>
          <w:rFonts w:asciiTheme="majorEastAsia" w:eastAsiaTheme="majorEastAsia" w:hAnsiTheme="majorEastAsia" w:hint="eastAsia"/>
        </w:rPr>
      </w:pPr>
    </w:p>
    <w:p w14:paraId="7253AD83" w14:textId="4B6C45A1" w:rsidR="000F4B70" w:rsidRPr="000F4B70" w:rsidRDefault="000F4B70" w:rsidP="000F4B70">
      <w:pPr>
        <w:rPr>
          <w:rFonts w:asciiTheme="majorEastAsia" w:eastAsiaTheme="majorEastAsia" w:hAnsiTheme="majorEastAsia"/>
        </w:rPr>
      </w:pPr>
      <w:r w:rsidRPr="000F4B70">
        <w:rPr>
          <w:rFonts w:asciiTheme="majorEastAsia" w:eastAsiaTheme="majorEastAsia" w:hAnsiTheme="majorEastAsia" w:hint="eastAsia"/>
        </w:rPr>
        <w:lastRenderedPageBreak/>
        <w:t>様式第１号</w:t>
      </w:r>
    </w:p>
    <w:p w14:paraId="0F3472A1" w14:textId="77777777" w:rsidR="000F4B70" w:rsidRPr="000F4B70" w:rsidRDefault="000F4B70" w:rsidP="000F4B70">
      <w:pPr>
        <w:rPr>
          <w:rFonts w:asciiTheme="majorEastAsia" w:eastAsiaTheme="majorEastAsia" w:hAnsiTheme="majorEastAsia"/>
        </w:rPr>
      </w:pPr>
    </w:p>
    <w:p w14:paraId="6A1E3DA9" w14:textId="77777777" w:rsidR="000F4B70" w:rsidRPr="000F4B70" w:rsidRDefault="000F4B70" w:rsidP="000F4B70">
      <w:pPr>
        <w:rPr>
          <w:rFonts w:asciiTheme="majorEastAsia" w:eastAsiaTheme="majorEastAsia" w:hAnsiTheme="majorEastAsia"/>
        </w:rPr>
      </w:pPr>
    </w:p>
    <w:p w14:paraId="25307EEC" w14:textId="7C658F1B" w:rsidR="000F4B70" w:rsidRDefault="00591306" w:rsidP="000F4B70">
      <w:pPr>
        <w:jc w:val="center"/>
        <w:rPr>
          <w:rFonts w:asciiTheme="majorEastAsia" w:eastAsiaTheme="majorEastAsia" w:hAnsiTheme="majorEastAsia"/>
        </w:rPr>
      </w:pPr>
      <w:bookmarkStart w:id="1" w:name="_Hlk65849108"/>
      <w:r>
        <w:rPr>
          <w:rFonts w:asciiTheme="majorEastAsia" w:eastAsiaTheme="majorEastAsia" w:hAnsiTheme="majorEastAsia" w:hint="eastAsia"/>
          <w:kern w:val="0"/>
        </w:rPr>
        <w:t xml:space="preserve"> </w:t>
      </w:r>
      <w:r>
        <w:rPr>
          <w:rFonts w:asciiTheme="majorEastAsia" w:eastAsiaTheme="majorEastAsia" w:hAnsiTheme="majorEastAsia"/>
          <w:kern w:val="0"/>
        </w:rPr>
        <w:t xml:space="preserve"> </w:t>
      </w:r>
      <w:r w:rsidR="000F4B70" w:rsidRPr="004A77FD">
        <w:rPr>
          <w:rFonts w:asciiTheme="majorEastAsia" w:eastAsiaTheme="majorEastAsia" w:hAnsiTheme="majorEastAsia" w:hint="eastAsia"/>
          <w:spacing w:val="7"/>
          <w:kern w:val="0"/>
          <w:fitText w:val="4320" w:id="-681944831"/>
        </w:rPr>
        <w:t>笠松町指定ごみ袋取扱店登録申請書</w:t>
      </w:r>
      <w:r w:rsidR="0072724D" w:rsidRPr="004A77FD">
        <w:rPr>
          <w:rFonts w:asciiTheme="majorEastAsia" w:eastAsiaTheme="majorEastAsia" w:hAnsiTheme="majorEastAsia" w:hint="eastAsia"/>
          <w:spacing w:val="7"/>
          <w:kern w:val="0"/>
          <w:fitText w:val="4320" w:id="-681944831"/>
        </w:rPr>
        <w:t>兼</w:t>
      </w:r>
    </w:p>
    <w:p w14:paraId="531D0C7D" w14:textId="2E9FEDAB" w:rsidR="0072724D" w:rsidRPr="000F4B70" w:rsidRDefault="0072724D" w:rsidP="000F4B70">
      <w:pPr>
        <w:jc w:val="center"/>
        <w:rPr>
          <w:rFonts w:asciiTheme="majorEastAsia" w:eastAsiaTheme="majorEastAsia" w:hAnsiTheme="majorEastAsia"/>
        </w:rPr>
      </w:pPr>
      <w:r>
        <w:rPr>
          <w:rFonts w:asciiTheme="majorEastAsia" w:eastAsiaTheme="majorEastAsia" w:hAnsiTheme="majorEastAsia" w:hint="eastAsia"/>
        </w:rPr>
        <w:t xml:space="preserve">　指定公金事務取扱者の指定に係る申出書</w:t>
      </w:r>
    </w:p>
    <w:p w14:paraId="5081E73E" w14:textId="77777777" w:rsidR="000F4B70" w:rsidRPr="000F4B70" w:rsidRDefault="000F4B70" w:rsidP="000F4B70">
      <w:pPr>
        <w:rPr>
          <w:rFonts w:asciiTheme="majorEastAsia" w:eastAsiaTheme="majorEastAsia" w:hAnsiTheme="majorEastAsia"/>
        </w:rPr>
      </w:pPr>
    </w:p>
    <w:p w14:paraId="2291289E" w14:textId="49E07D47" w:rsidR="000F4B70" w:rsidRPr="000F4B70" w:rsidRDefault="000F4B70" w:rsidP="000F4B70">
      <w:pPr>
        <w:jc w:val="right"/>
        <w:rPr>
          <w:rFonts w:asciiTheme="majorEastAsia" w:eastAsiaTheme="majorEastAsia" w:hAnsiTheme="majorEastAsia"/>
        </w:rPr>
      </w:pPr>
      <w:r w:rsidRPr="000F4B70">
        <w:rPr>
          <w:rFonts w:asciiTheme="majorEastAsia" w:eastAsiaTheme="majorEastAsia" w:hAnsiTheme="majorEastAsia" w:hint="eastAsia"/>
        </w:rPr>
        <w:t xml:space="preserve">　　年　　月　　日　　</w:t>
      </w:r>
    </w:p>
    <w:p w14:paraId="35CFE8E0" w14:textId="77777777" w:rsidR="000F4B70" w:rsidRPr="000F4B70" w:rsidRDefault="000F4B70" w:rsidP="000F4B70">
      <w:pPr>
        <w:rPr>
          <w:rFonts w:asciiTheme="majorEastAsia" w:eastAsiaTheme="majorEastAsia" w:hAnsiTheme="majorEastAsia"/>
        </w:rPr>
      </w:pPr>
    </w:p>
    <w:p w14:paraId="0425AB0D" w14:textId="1B6C0EE8" w:rsidR="000F4B70" w:rsidRPr="000F4B70" w:rsidRDefault="009F6BD4" w:rsidP="000F4B70">
      <w:pPr>
        <w:ind w:firstLineChars="100" w:firstLine="240"/>
        <w:rPr>
          <w:rFonts w:asciiTheme="majorEastAsia" w:eastAsiaTheme="majorEastAsia" w:hAnsiTheme="majorEastAsia"/>
        </w:rPr>
      </w:pPr>
      <w:r>
        <w:rPr>
          <w:rFonts w:asciiTheme="majorEastAsia" w:eastAsiaTheme="majorEastAsia" w:hAnsiTheme="majorEastAsia" w:hint="eastAsia"/>
        </w:rPr>
        <w:t>（</w:t>
      </w:r>
      <w:r w:rsidR="007F29D2">
        <w:rPr>
          <w:rFonts w:asciiTheme="majorEastAsia" w:eastAsiaTheme="majorEastAsia" w:hAnsiTheme="majorEastAsia" w:hint="eastAsia"/>
        </w:rPr>
        <w:t>あて</w:t>
      </w:r>
      <w:r>
        <w:rPr>
          <w:rFonts w:asciiTheme="majorEastAsia" w:eastAsiaTheme="majorEastAsia" w:hAnsiTheme="majorEastAsia" w:hint="eastAsia"/>
        </w:rPr>
        <w:t>先）</w:t>
      </w:r>
      <w:r w:rsidR="00151CDB">
        <w:rPr>
          <w:rFonts w:asciiTheme="majorEastAsia" w:eastAsiaTheme="majorEastAsia" w:hAnsiTheme="majorEastAsia" w:hint="eastAsia"/>
        </w:rPr>
        <w:t xml:space="preserve">笠松町長　</w:t>
      </w:r>
    </w:p>
    <w:p w14:paraId="341FC4C0" w14:textId="77777777" w:rsidR="000F4B70" w:rsidRPr="000F4B70" w:rsidRDefault="000F4B70" w:rsidP="000F4B70">
      <w:pPr>
        <w:rPr>
          <w:rFonts w:asciiTheme="majorEastAsia" w:eastAsiaTheme="majorEastAsia" w:hAnsiTheme="majorEastAsia"/>
        </w:rPr>
      </w:pPr>
    </w:p>
    <w:bookmarkEnd w:id="1"/>
    <w:p w14:paraId="41C38D93" w14:textId="79D62ADF" w:rsidR="000F4B70" w:rsidRPr="000F4B70" w:rsidRDefault="000F4B70" w:rsidP="0009426F">
      <w:pPr>
        <w:ind w:right="1028" w:firstLineChars="1489" w:firstLine="3574"/>
        <w:rPr>
          <w:rFonts w:asciiTheme="majorEastAsia" w:eastAsiaTheme="majorEastAsia" w:hAnsiTheme="majorEastAsia"/>
        </w:rPr>
      </w:pPr>
      <w:r w:rsidRPr="000F4B70">
        <w:rPr>
          <w:rFonts w:asciiTheme="majorEastAsia" w:eastAsiaTheme="majorEastAsia" w:hAnsiTheme="majorEastAsia" w:hint="eastAsia"/>
        </w:rPr>
        <w:t>申請者</w:t>
      </w:r>
    </w:p>
    <w:p w14:paraId="061B0C62" w14:textId="77777777" w:rsidR="000F4B70" w:rsidRPr="000F4B70" w:rsidRDefault="000F4B70" w:rsidP="0009426F">
      <w:pPr>
        <w:ind w:right="1028" w:firstLineChars="949" w:firstLine="4270"/>
        <w:rPr>
          <w:rFonts w:asciiTheme="majorEastAsia" w:eastAsiaTheme="majorEastAsia" w:hAnsiTheme="majorEastAsia"/>
        </w:rPr>
      </w:pPr>
      <w:r w:rsidRPr="000F4B70">
        <w:rPr>
          <w:rFonts w:asciiTheme="majorEastAsia" w:eastAsiaTheme="majorEastAsia" w:hAnsiTheme="majorEastAsia" w:hint="eastAsia"/>
          <w:spacing w:val="105"/>
        </w:rPr>
        <w:t>住</w:t>
      </w:r>
      <w:r w:rsidRPr="000F4B70">
        <w:rPr>
          <w:rFonts w:asciiTheme="majorEastAsia" w:eastAsiaTheme="majorEastAsia" w:hAnsiTheme="majorEastAsia" w:hint="eastAsia"/>
        </w:rPr>
        <w:t>所</w:t>
      </w:r>
    </w:p>
    <w:p w14:paraId="56B6C61F" w14:textId="77777777" w:rsidR="000F4B70" w:rsidRPr="000F4B70" w:rsidRDefault="000F4B70" w:rsidP="000F4B70">
      <w:pPr>
        <w:ind w:right="1028" w:firstLineChars="849" w:firstLine="3820"/>
        <w:rPr>
          <w:rFonts w:asciiTheme="majorEastAsia" w:eastAsiaTheme="majorEastAsia" w:hAnsiTheme="majorEastAsia"/>
          <w:spacing w:val="105"/>
        </w:rPr>
      </w:pPr>
    </w:p>
    <w:p w14:paraId="3CDB67C8" w14:textId="77777777" w:rsidR="000F4B70" w:rsidRPr="000F4B70" w:rsidRDefault="000F4B70" w:rsidP="0009426F">
      <w:pPr>
        <w:ind w:right="1028" w:firstLineChars="949" w:firstLine="4270"/>
        <w:rPr>
          <w:rFonts w:asciiTheme="majorEastAsia" w:eastAsiaTheme="majorEastAsia" w:hAnsiTheme="majorEastAsia"/>
        </w:rPr>
      </w:pPr>
      <w:r w:rsidRPr="000F4B70">
        <w:rPr>
          <w:rFonts w:asciiTheme="majorEastAsia" w:eastAsiaTheme="majorEastAsia" w:hAnsiTheme="majorEastAsia" w:hint="eastAsia"/>
          <w:spacing w:val="105"/>
        </w:rPr>
        <w:t>氏</w:t>
      </w:r>
      <w:r w:rsidRPr="000F4B70">
        <w:rPr>
          <w:rFonts w:asciiTheme="majorEastAsia" w:eastAsiaTheme="majorEastAsia" w:hAnsiTheme="majorEastAsia" w:hint="eastAsia"/>
        </w:rPr>
        <w:t>名</w:t>
      </w:r>
    </w:p>
    <w:p w14:paraId="4829394D" w14:textId="77777777" w:rsidR="000F4B70" w:rsidRPr="000F4B70" w:rsidRDefault="000F4B70" w:rsidP="000F4B70">
      <w:pPr>
        <w:ind w:right="1028" w:firstLineChars="1549" w:firstLine="3718"/>
        <w:rPr>
          <w:rFonts w:asciiTheme="majorEastAsia" w:eastAsiaTheme="majorEastAsia" w:hAnsiTheme="majorEastAsia"/>
        </w:rPr>
      </w:pPr>
    </w:p>
    <w:p w14:paraId="2DF66EB7" w14:textId="7AE9ECBC" w:rsidR="000F4B70" w:rsidRPr="000F4B70" w:rsidRDefault="0009426F" w:rsidP="0009426F">
      <w:pPr>
        <w:ind w:right="1028" w:firstLineChars="1749" w:firstLine="4198"/>
        <w:rPr>
          <w:rFonts w:asciiTheme="majorEastAsia" w:eastAsiaTheme="majorEastAsia" w:hAnsiTheme="majorEastAsia"/>
        </w:rPr>
      </w:pPr>
      <w:r>
        <w:rPr>
          <w:rFonts w:asciiTheme="majorEastAsia" w:eastAsiaTheme="majorEastAsia" w:hAnsiTheme="majorEastAsia" w:hint="eastAsia"/>
        </w:rPr>
        <w:t xml:space="preserve">電話番号　　　</w:t>
      </w:r>
    </w:p>
    <w:p w14:paraId="62021BCD" w14:textId="77777777" w:rsidR="000F4B70" w:rsidRPr="000F4B70" w:rsidRDefault="000F4B70" w:rsidP="000F4B70">
      <w:pPr>
        <w:jc w:val="right"/>
        <w:rPr>
          <w:rFonts w:asciiTheme="majorEastAsia" w:eastAsiaTheme="majorEastAsia" w:hAnsiTheme="majorEastAsia"/>
        </w:rPr>
      </w:pPr>
      <w:r w:rsidRPr="000F4B70">
        <w:rPr>
          <w:rFonts w:asciiTheme="majorEastAsia" w:eastAsiaTheme="majorEastAsia" w:hAnsiTheme="majorEastAsia"/>
        </w:rPr>
        <w:t>(</w:t>
      </w:r>
      <w:r w:rsidRPr="000F4B70">
        <w:rPr>
          <w:rFonts w:asciiTheme="majorEastAsia" w:eastAsiaTheme="majorEastAsia" w:hAnsiTheme="majorEastAsia" w:hint="eastAsia"/>
        </w:rPr>
        <w:t>法人にあっては，所在地，名称及び代表者氏名</w:t>
      </w:r>
      <w:r w:rsidRPr="000F4B70">
        <w:rPr>
          <w:rFonts w:asciiTheme="majorEastAsia" w:eastAsiaTheme="majorEastAsia" w:hAnsiTheme="majorEastAsia"/>
        </w:rPr>
        <w:t>)</w:t>
      </w:r>
    </w:p>
    <w:p w14:paraId="05F15F98" w14:textId="2E8D2797" w:rsidR="000F4B70" w:rsidRDefault="000F4B70" w:rsidP="000F4B70">
      <w:pPr>
        <w:rPr>
          <w:rFonts w:asciiTheme="majorEastAsia" w:eastAsiaTheme="majorEastAsia" w:hAnsiTheme="majorEastAsia"/>
        </w:rPr>
      </w:pPr>
    </w:p>
    <w:p w14:paraId="537517E0" w14:textId="519014B2" w:rsidR="0009426F" w:rsidRPr="000F4B70" w:rsidRDefault="0009426F" w:rsidP="0009426F">
      <w:pPr>
        <w:ind w:right="1028" w:firstLineChars="1489" w:firstLine="3574"/>
        <w:rPr>
          <w:rFonts w:asciiTheme="majorEastAsia" w:eastAsiaTheme="majorEastAsia" w:hAnsiTheme="majorEastAsia"/>
        </w:rPr>
      </w:pPr>
      <w:r>
        <w:rPr>
          <w:rFonts w:asciiTheme="majorEastAsia" w:eastAsiaTheme="majorEastAsia" w:hAnsiTheme="majorEastAsia" w:hint="eastAsia"/>
        </w:rPr>
        <w:t>担当</w:t>
      </w:r>
      <w:r w:rsidRPr="000F4B70">
        <w:rPr>
          <w:rFonts w:asciiTheme="majorEastAsia" w:eastAsiaTheme="majorEastAsia" w:hAnsiTheme="majorEastAsia" w:hint="eastAsia"/>
        </w:rPr>
        <w:t>者</w:t>
      </w:r>
    </w:p>
    <w:p w14:paraId="4E21CDEE" w14:textId="77777777" w:rsidR="0009426F" w:rsidRPr="000F4B70" w:rsidRDefault="0009426F" w:rsidP="0009426F">
      <w:pPr>
        <w:ind w:right="1028" w:firstLineChars="949" w:firstLine="4270"/>
        <w:rPr>
          <w:rFonts w:asciiTheme="majorEastAsia" w:eastAsiaTheme="majorEastAsia" w:hAnsiTheme="majorEastAsia"/>
        </w:rPr>
      </w:pPr>
      <w:r w:rsidRPr="000F4B70">
        <w:rPr>
          <w:rFonts w:asciiTheme="majorEastAsia" w:eastAsiaTheme="majorEastAsia" w:hAnsiTheme="majorEastAsia" w:hint="eastAsia"/>
          <w:spacing w:val="105"/>
        </w:rPr>
        <w:t>住</w:t>
      </w:r>
      <w:r w:rsidRPr="000F4B70">
        <w:rPr>
          <w:rFonts w:asciiTheme="majorEastAsia" w:eastAsiaTheme="majorEastAsia" w:hAnsiTheme="majorEastAsia" w:hint="eastAsia"/>
        </w:rPr>
        <w:t>所</w:t>
      </w:r>
    </w:p>
    <w:p w14:paraId="01E61056" w14:textId="77777777" w:rsidR="0009426F" w:rsidRPr="000F4B70" w:rsidRDefault="0009426F" w:rsidP="0009426F">
      <w:pPr>
        <w:ind w:right="1028" w:firstLineChars="849" w:firstLine="3820"/>
        <w:rPr>
          <w:rFonts w:asciiTheme="majorEastAsia" w:eastAsiaTheme="majorEastAsia" w:hAnsiTheme="majorEastAsia"/>
          <w:spacing w:val="105"/>
        </w:rPr>
      </w:pPr>
    </w:p>
    <w:p w14:paraId="720D63CB" w14:textId="77777777" w:rsidR="0009426F" w:rsidRPr="000F4B70" w:rsidRDefault="0009426F" w:rsidP="0009426F">
      <w:pPr>
        <w:ind w:right="1028" w:firstLineChars="949" w:firstLine="4270"/>
        <w:rPr>
          <w:rFonts w:asciiTheme="majorEastAsia" w:eastAsiaTheme="majorEastAsia" w:hAnsiTheme="majorEastAsia"/>
        </w:rPr>
      </w:pPr>
      <w:r w:rsidRPr="000F4B70">
        <w:rPr>
          <w:rFonts w:asciiTheme="majorEastAsia" w:eastAsiaTheme="majorEastAsia" w:hAnsiTheme="majorEastAsia" w:hint="eastAsia"/>
          <w:spacing w:val="105"/>
        </w:rPr>
        <w:t>氏</w:t>
      </w:r>
      <w:r w:rsidRPr="000F4B70">
        <w:rPr>
          <w:rFonts w:asciiTheme="majorEastAsia" w:eastAsiaTheme="majorEastAsia" w:hAnsiTheme="majorEastAsia" w:hint="eastAsia"/>
        </w:rPr>
        <w:t>名</w:t>
      </w:r>
    </w:p>
    <w:p w14:paraId="06BA5791" w14:textId="77777777" w:rsidR="0009426F" w:rsidRPr="000F4B70" w:rsidRDefault="0009426F" w:rsidP="0009426F">
      <w:pPr>
        <w:ind w:right="1028" w:firstLineChars="1549" w:firstLine="3718"/>
        <w:rPr>
          <w:rFonts w:asciiTheme="majorEastAsia" w:eastAsiaTheme="majorEastAsia" w:hAnsiTheme="majorEastAsia"/>
        </w:rPr>
      </w:pPr>
    </w:p>
    <w:p w14:paraId="78349BBA" w14:textId="49EBE6E9" w:rsidR="0009426F" w:rsidRDefault="0009426F" w:rsidP="0009426F">
      <w:pPr>
        <w:ind w:right="1028" w:firstLineChars="1749" w:firstLine="4198"/>
        <w:rPr>
          <w:rFonts w:asciiTheme="majorEastAsia" w:eastAsiaTheme="majorEastAsia" w:hAnsiTheme="majorEastAsia"/>
        </w:rPr>
      </w:pPr>
      <w:r>
        <w:rPr>
          <w:rFonts w:asciiTheme="majorEastAsia" w:eastAsiaTheme="majorEastAsia" w:hAnsiTheme="majorEastAsia" w:hint="eastAsia"/>
        </w:rPr>
        <w:t xml:space="preserve">電話番号　　　</w:t>
      </w:r>
    </w:p>
    <w:p w14:paraId="47E01EB1" w14:textId="6A528518" w:rsidR="0009426F" w:rsidRPr="000F4B70" w:rsidRDefault="0009426F" w:rsidP="000F4B70">
      <w:pPr>
        <w:rPr>
          <w:rFonts w:asciiTheme="majorEastAsia" w:eastAsiaTheme="majorEastAsia" w:hAnsiTheme="majorEastAsia"/>
        </w:rPr>
      </w:pPr>
    </w:p>
    <w:p w14:paraId="17ECEEB6" w14:textId="1316912A" w:rsidR="000F4B70" w:rsidRPr="000F4B70" w:rsidRDefault="000F4B70" w:rsidP="000F4B70">
      <w:pPr>
        <w:rPr>
          <w:rFonts w:asciiTheme="majorEastAsia" w:eastAsiaTheme="majorEastAsia" w:hAnsiTheme="majorEastAsia"/>
        </w:rPr>
      </w:pPr>
      <w:r w:rsidRPr="000F4B70">
        <w:rPr>
          <w:rFonts w:asciiTheme="majorEastAsia" w:eastAsiaTheme="majorEastAsia" w:hAnsiTheme="majorEastAsia" w:hint="eastAsia"/>
        </w:rPr>
        <w:t xml:space="preserve">　笠松町指定ごみ袋取扱店の登録</w:t>
      </w:r>
      <w:r w:rsidR="0072724D">
        <w:rPr>
          <w:rFonts w:asciiTheme="majorEastAsia" w:eastAsiaTheme="majorEastAsia" w:hAnsiTheme="majorEastAsia" w:hint="eastAsia"/>
        </w:rPr>
        <w:t>申請及び指定公金事務取扱者に係る申し出を行います。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700"/>
      </w:tblGrid>
      <w:tr w:rsidR="000F4B70" w:rsidRPr="000F4B70" w14:paraId="52189799" w14:textId="77777777" w:rsidTr="00151CDB">
        <w:trPr>
          <w:trHeight w:val="397"/>
        </w:trPr>
        <w:tc>
          <w:tcPr>
            <w:tcW w:w="2410" w:type="dxa"/>
            <w:vAlign w:val="center"/>
          </w:tcPr>
          <w:p w14:paraId="778E8133" w14:textId="77777777" w:rsidR="000F4B70" w:rsidRPr="000F4B70" w:rsidRDefault="000F4B70" w:rsidP="00276F31">
            <w:pPr>
              <w:jc w:val="center"/>
              <w:rPr>
                <w:rFonts w:asciiTheme="majorEastAsia" w:eastAsiaTheme="majorEastAsia" w:hAnsiTheme="majorEastAsia"/>
              </w:rPr>
            </w:pPr>
            <w:bookmarkStart w:id="2" w:name="_Hlk66787637"/>
            <w:r w:rsidRPr="000F4B70">
              <w:rPr>
                <w:rFonts w:asciiTheme="majorEastAsia" w:eastAsiaTheme="majorEastAsia" w:hAnsiTheme="majorEastAsia" w:hint="eastAsia"/>
              </w:rPr>
              <w:t>取扱店名</w:t>
            </w:r>
          </w:p>
        </w:tc>
        <w:tc>
          <w:tcPr>
            <w:tcW w:w="6700" w:type="dxa"/>
            <w:vAlign w:val="center"/>
          </w:tcPr>
          <w:p w14:paraId="30FF6D80" w14:textId="17C269B6" w:rsidR="000F4B70" w:rsidRPr="000F4B70" w:rsidRDefault="000F4B70" w:rsidP="00276F31">
            <w:pPr>
              <w:rPr>
                <w:rFonts w:asciiTheme="majorEastAsia" w:eastAsiaTheme="majorEastAsia" w:hAnsiTheme="majorEastAsia"/>
              </w:rPr>
            </w:pPr>
          </w:p>
        </w:tc>
      </w:tr>
      <w:tr w:rsidR="000F4B70" w:rsidRPr="000F4B70" w14:paraId="10A89FF1" w14:textId="77777777" w:rsidTr="00151CDB">
        <w:trPr>
          <w:trHeight w:val="397"/>
        </w:trPr>
        <w:tc>
          <w:tcPr>
            <w:tcW w:w="2410" w:type="dxa"/>
            <w:vAlign w:val="center"/>
          </w:tcPr>
          <w:p w14:paraId="147CA918" w14:textId="77777777" w:rsidR="000F4B70" w:rsidRPr="000F4B70" w:rsidRDefault="000F4B70" w:rsidP="00276F31">
            <w:pPr>
              <w:jc w:val="center"/>
              <w:rPr>
                <w:rFonts w:asciiTheme="majorEastAsia" w:eastAsiaTheme="majorEastAsia" w:hAnsiTheme="majorEastAsia"/>
              </w:rPr>
            </w:pPr>
            <w:r w:rsidRPr="003A046D">
              <w:rPr>
                <w:rFonts w:asciiTheme="majorEastAsia" w:eastAsiaTheme="majorEastAsia" w:hAnsiTheme="majorEastAsia" w:hint="eastAsia"/>
                <w:spacing w:val="60"/>
                <w:kern w:val="0"/>
                <w:fitText w:val="960" w:id="-1820136448"/>
              </w:rPr>
              <w:t>所在</w:t>
            </w:r>
            <w:r w:rsidRPr="003A046D">
              <w:rPr>
                <w:rFonts w:asciiTheme="majorEastAsia" w:eastAsiaTheme="majorEastAsia" w:hAnsiTheme="majorEastAsia" w:hint="eastAsia"/>
                <w:kern w:val="0"/>
                <w:fitText w:val="960" w:id="-1820136448"/>
              </w:rPr>
              <w:t>地</w:t>
            </w:r>
          </w:p>
        </w:tc>
        <w:tc>
          <w:tcPr>
            <w:tcW w:w="6700" w:type="dxa"/>
            <w:vAlign w:val="center"/>
          </w:tcPr>
          <w:p w14:paraId="0D6FAF66" w14:textId="760E2586" w:rsidR="000F4B70" w:rsidRPr="000F4B70" w:rsidRDefault="000F4B70" w:rsidP="00276F31">
            <w:pPr>
              <w:rPr>
                <w:rFonts w:asciiTheme="majorEastAsia" w:eastAsiaTheme="majorEastAsia" w:hAnsiTheme="majorEastAsia"/>
              </w:rPr>
            </w:pPr>
          </w:p>
        </w:tc>
      </w:tr>
      <w:tr w:rsidR="000F4B70" w:rsidRPr="000F4B70" w14:paraId="58FAE5A9" w14:textId="77777777" w:rsidTr="00151CDB">
        <w:trPr>
          <w:trHeight w:val="397"/>
        </w:trPr>
        <w:tc>
          <w:tcPr>
            <w:tcW w:w="2410" w:type="dxa"/>
            <w:vAlign w:val="center"/>
          </w:tcPr>
          <w:p w14:paraId="300CA9C2" w14:textId="5F4F2059" w:rsidR="000F4B70" w:rsidRPr="000F4B70" w:rsidRDefault="0026428A" w:rsidP="0026428A">
            <w:pPr>
              <w:jc w:val="center"/>
              <w:rPr>
                <w:rFonts w:asciiTheme="majorEastAsia" w:eastAsiaTheme="majorEastAsia" w:hAnsiTheme="majorEastAsia"/>
              </w:rPr>
            </w:pPr>
            <w:r>
              <w:rPr>
                <w:rFonts w:asciiTheme="majorEastAsia" w:eastAsiaTheme="majorEastAsia" w:hAnsiTheme="majorEastAsia" w:hint="eastAsia"/>
                <w:kern w:val="0"/>
              </w:rPr>
              <w:t>電話番号</w:t>
            </w:r>
          </w:p>
        </w:tc>
        <w:tc>
          <w:tcPr>
            <w:tcW w:w="6700" w:type="dxa"/>
            <w:vAlign w:val="center"/>
          </w:tcPr>
          <w:p w14:paraId="70D93CB5" w14:textId="7C5C2541" w:rsidR="000F4B70" w:rsidRPr="000F4B70" w:rsidRDefault="000F4B70" w:rsidP="00276F31">
            <w:pPr>
              <w:rPr>
                <w:rFonts w:asciiTheme="majorEastAsia" w:eastAsiaTheme="majorEastAsia" w:hAnsiTheme="majorEastAsia"/>
              </w:rPr>
            </w:pPr>
          </w:p>
        </w:tc>
      </w:tr>
      <w:tr w:rsidR="005E1F06" w:rsidRPr="000F4B70" w14:paraId="5D89360C" w14:textId="77777777" w:rsidTr="00151CDB">
        <w:trPr>
          <w:trHeight w:val="397"/>
        </w:trPr>
        <w:tc>
          <w:tcPr>
            <w:tcW w:w="2410" w:type="dxa"/>
            <w:vAlign w:val="center"/>
          </w:tcPr>
          <w:p w14:paraId="2C49729E" w14:textId="17763BFA" w:rsidR="005E1F06" w:rsidRPr="000F4B70" w:rsidRDefault="0026428A" w:rsidP="00276F31">
            <w:pPr>
              <w:jc w:val="center"/>
              <w:rPr>
                <w:rFonts w:asciiTheme="majorEastAsia" w:eastAsiaTheme="majorEastAsia" w:hAnsiTheme="majorEastAsia"/>
              </w:rPr>
            </w:pPr>
            <w:r>
              <w:rPr>
                <w:rFonts w:asciiTheme="majorEastAsia" w:eastAsiaTheme="majorEastAsia" w:hAnsiTheme="majorEastAsia" w:hint="eastAsia"/>
              </w:rPr>
              <w:t>F　A　X</w:t>
            </w:r>
          </w:p>
        </w:tc>
        <w:tc>
          <w:tcPr>
            <w:tcW w:w="6700" w:type="dxa"/>
            <w:vAlign w:val="center"/>
          </w:tcPr>
          <w:p w14:paraId="01C429EE" w14:textId="7F946E65" w:rsidR="005E1F06" w:rsidRPr="000F4B70" w:rsidRDefault="005E1F06" w:rsidP="005E1F06">
            <w:pPr>
              <w:rPr>
                <w:rFonts w:asciiTheme="majorEastAsia" w:eastAsiaTheme="majorEastAsia" w:hAnsiTheme="majorEastAsia"/>
              </w:rPr>
            </w:pPr>
          </w:p>
        </w:tc>
      </w:tr>
      <w:tr w:rsidR="000F4B70" w:rsidRPr="000F4B70" w14:paraId="1E239FB6" w14:textId="77777777" w:rsidTr="00151CDB">
        <w:trPr>
          <w:trHeight w:val="397"/>
        </w:trPr>
        <w:tc>
          <w:tcPr>
            <w:tcW w:w="2410" w:type="dxa"/>
            <w:vAlign w:val="center"/>
          </w:tcPr>
          <w:p w14:paraId="73EB591A" w14:textId="60D93451" w:rsidR="000F4B70" w:rsidRPr="000F4B70" w:rsidRDefault="00151CDB" w:rsidP="00276F31">
            <w:pPr>
              <w:jc w:val="center"/>
              <w:rPr>
                <w:rFonts w:asciiTheme="majorEastAsia" w:eastAsiaTheme="majorEastAsia" w:hAnsiTheme="majorEastAsia"/>
              </w:rPr>
            </w:pPr>
            <w:r>
              <w:rPr>
                <w:rFonts w:asciiTheme="majorEastAsia" w:eastAsiaTheme="majorEastAsia" w:hAnsiTheme="majorEastAsia" w:hint="eastAsia"/>
                <w:kern w:val="0"/>
              </w:rPr>
              <w:t>公金事務の名称</w:t>
            </w:r>
          </w:p>
        </w:tc>
        <w:tc>
          <w:tcPr>
            <w:tcW w:w="6700" w:type="dxa"/>
            <w:vAlign w:val="center"/>
          </w:tcPr>
          <w:p w14:paraId="26C63D1F" w14:textId="24C463C9" w:rsidR="000F4B70" w:rsidRPr="000F4B70" w:rsidRDefault="00151CDB" w:rsidP="00276F31">
            <w:pPr>
              <w:rPr>
                <w:rFonts w:asciiTheme="majorEastAsia" w:eastAsiaTheme="majorEastAsia" w:hAnsiTheme="majorEastAsia"/>
              </w:rPr>
            </w:pPr>
            <w:r>
              <w:rPr>
                <w:rFonts w:asciiTheme="majorEastAsia" w:eastAsiaTheme="majorEastAsia" w:hAnsiTheme="majorEastAsia" w:hint="eastAsia"/>
              </w:rPr>
              <w:t>笠松町一般廃棄物処理手数料の徴収事務</w:t>
            </w:r>
          </w:p>
        </w:tc>
      </w:tr>
      <w:tr w:rsidR="005E1F06" w:rsidRPr="000F4B70" w14:paraId="211F7DE6" w14:textId="77777777" w:rsidTr="00151CDB">
        <w:trPr>
          <w:trHeight w:val="397"/>
        </w:trPr>
        <w:tc>
          <w:tcPr>
            <w:tcW w:w="2410" w:type="dxa"/>
            <w:vAlign w:val="center"/>
          </w:tcPr>
          <w:p w14:paraId="12569F25" w14:textId="2EE428B2" w:rsidR="005E1F06" w:rsidRDefault="00151CDB" w:rsidP="00151CDB">
            <w:pPr>
              <w:jc w:val="center"/>
              <w:rPr>
                <w:rFonts w:asciiTheme="majorEastAsia" w:eastAsiaTheme="majorEastAsia" w:hAnsiTheme="majorEastAsia"/>
              </w:rPr>
            </w:pPr>
            <w:r>
              <w:rPr>
                <w:rFonts w:asciiTheme="majorEastAsia" w:eastAsiaTheme="majorEastAsia" w:hAnsiTheme="majorEastAsia" w:hint="eastAsia"/>
                <w:kern w:val="0"/>
              </w:rPr>
              <w:t>公金の種類</w:t>
            </w:r>
          </w:p>
        </w:tc>
        <w:tc>
          <w:tcPr>
            <w:tcW w:w="6700" w:type="dxa"/>
            <w:vAlign w:val="center"/>
          </w:tcPr>
          <w:p w14:paraId="202406A4" w14:textId="75812753" w:rsidR="005E1F06" w:rsidRPr="000F4B70" w:rsidRDefault="00151CDB" w:rsidP="00276F31">
            <w:pPr>
              <w:rPr>
                <w:rFonts w:asciiTheme="majorEastAsia" w:eastAsiaTheme="majorEastAsia" w:hAnsiTheme="majorEastAsia"/>
              </w:rPr>
            </w:pPr>
            <w:r>
              <w:rPr>
                <w:rFonts w:asciiTheme="majorEastAsia" w:eastAsiaTheme="majorEastAsia" w:hAnsiTheme="majorEastAsia" w:hint="eastAsia"/>
              </w:rPr>
              <w:t>笠松町一般廃棄物処理手数料</w:t>
            </w:r>
          </w:p>
        </w:tc>
      </w:tr>
      <w:bookmarkEnd w:id="2"/>
    </w:tbl>
    <w:p w14:paraId="2DF4C899" w14:textId="77777777" w:rsidR="000F4B70" w:rsidRPr="000F4B70" w:rsidRDefault="000F4B70" w:rsidP="000F4B70">
      <w:pPr>
        <w:rPr>
          <w:rFonts w:asciiTheme="majorEastAsia" w:eastAsiaTheme="majorEastAsia" w:hAnsiTheme="majorEastAsia"/>
        </w:rPr>
      </w:pPr>
    </w:p>
    <w:p w14:paraId="7397B53F" w14:textId="761CA77C" w:rsidR="0009426F" w:rsidRDefault="00D75F63" w:rsidP="000F4B7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添付書類</w:t>
      </w:r>
    </w:p>
    <w:p w14:paraId="5AFD7ABC" w14:textId="4A839861" w:rsidR="0054375A" w:rsidRDefault="00151CDB" w:rsidP="000F4B7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（１）</w:t>
      </w:r>
      <w:r w:rsidR="0009426F">
        <w:rPr>
          <w:rFonts w:asciiTheme="majorEastAsia" w:eastAsiaTheme="majorEastAsia" w:hAnsiTheme="majorEastAsia" w:cs="ＭＳ Ｐゴシック" w:hint="eastAsia"/>
        </w:rPr>
        <w:t>会社概要を記載した書類</w:t>
      </w:r>
    </w:p>
    <w:p w14:paraId="2B25ABE3" w14:textId="2CFD7696" w:rsidR="0009426F" w:rsidRDefault="00151CDB" w:rsidP="000F4B7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（２）</w:t>
      </w:r>
      <w:r w:rsidR="0009426F">
        <w:rPr>
          <w:rFonts w:asciiTheme="majorEastAsia" w:eastAsiaTheme="majorEastAsia" w:hAnsiTheme="majorEastAsia" w:cs="ＭＳ Ｐゴシック" w:hint="eastAsia"/>
        </w:rPr>
        <w:t>法人の登記事項証明書類</w:t>
      </w:r>
      <w:r w:rsidR="000369FF">
        <w:rPr>
          <w:rFonts w:asciiTheme="majorEastAsia" w:eastAsiaTheme="majorEastAsia" w:hAnsiTheme="majorEastAsia" w:cs="ＭＳ Ｐゴシック" w:hint="eastAsia"/>
        </w:rPr>
        <w:t>（個人事業主は不要です。）</w:t>
      </w:r>
    </w:p>
    <w:p w14:paraId="754BD037" w14:textId="3972056D" w:rsidR="0009426F" w:rsidRDefault="00151CDB" w:rsidP="00151CDB">
      <w:pPr>
        <w:spacing w:line="276" w:lineRule="auto"/>
        <w:ind w:left="720" w:hangingChars="300" w:hanging="720"/>
        <w:rPr>
          <w:rFonts w:asciiTheme="majorEastAsia" w:eastAsiaTheme="majorEastAsia" w:hAnsiTheme="majorEastAsia" w:cs="ＭＳ Ｐゴシック"/>
        </w:rPr>
      </w:pPr>
      <w:r>
        <w:rPr>
          <w:rFonts w:asciiTheme="majorEastAsia" w:eastAsiaTheme="majorEastAsia" w:hAnsiTheme="majorEastAsia" w:cs="ＭＳ Ｐゴシック" w:hint="eastAsia"/>
        </w:rPr>
        <w:t>（３）</w:t>
      </w:r>
      <w:r w:rsidR="0009426F">
        <w:rPr>
          <w:rFonts w:asciiTheme="majorEastAsia" w:eastAsiaTheme="majorEastAsia" w:hAnsiTheme="majorEastAsia" w:cs="ＭＳ Ｐゴシック" w:hint="eastAsia"/>
        </w:rPr>
        <w:t>指定の申出をする日の属する事業年度の前事業年度の貸借対照表、損益</w:t>
      </w:r>
      <w:r w:rsidR="00621851">
        <w:rPr>
          <w:rFonts w:asciiTheme="majorEastAsia" w:eastAsiaTheme="majorEastAsia" w:hAnsiTheme="majorEastAsia" w:cs="ＭＳ Ｐゴシック" w:hint="eastAsia"/>
        </w:rPr>
        <w:t>計算書</w:t>
      </w:r>
      <w:r w:rsidR="0009426F">
        <w:rPr>
          <w:rFonts w:asciiTheme="majorEastAsia" w:eastAsiaTheme="majorEastAsia" w:hAnsiTheme="majorEastAsia" w:cs="ＭＳ Ｐゴシック" w:hint="eastAsia"/>
        </w:rPr>
        <w:t>その他これらに準ずるもの</w:t>
      </w:r>
    </w:p>
    <w:p w14:paraId="0FCC6F02" w14:textId="2D429BF3" w:rsidR="0009426F" w:rsidRDefault="00151CDB" w:rsidP="000F4B7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（４）</w:t>
      </w:r>
      <w:r w:rsidR="0009426F">
        <w:rPr>
          <w:rFonts w:asciiTheme="majorEastAsia" w:eastAsiaTheme="majorEastAsia" w:hAnsiTheme="majorEastAsia" w:cs="ＭＳ Ｐゴシック" w:hint="eastAsia"/>
        </w:rPr>
        <w:t>公金事務に係る業務の人的構成及び組織等の業務執行体制を記載した書類</w:t>
      </w:r>
    </w:p>
    <w:p w14:paraId="1601AF35" w14:textId="6F698377" w:rsidR="0009426F" w:rsidRDefault="00151CDB" w:rsidP="000F4B70">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（５）</w:t>
      </w:r>
      <w:r w:rsidR="0009426F">
        <w:rPr>
          <w:rFonts w:asciiTheme="majorEastAsia" w:eastAsiaTheme="majorEastAsia" w:hAnsiTheme="majorEastAsia" w:cs="ＭＳ Ｐゴシック" w:hint="eastAsia"/>
        </w:rPr>
        <w:t>個人情報の保護及び法令遵守に関する方針及び体制を記載した書類</w:t>
      </w:r>
    </w:p>
    <w:p w14:paraId="521FFF36" w14:textId="77777777" w:rsidR="0039619D" w:rsidRDefault="0039619D" w:rsidP="000F4B70">
      <w:pPr>
        <w:spacing w:line="276" w:lineRule="auto"/>
        <w:rPr>
          <w:rFonts w:asciiTheme="majorEastAsia" w:eastAsiaTheme="majorEastAsia" w:hAnsiTheme="majorEastAsia" w:cs="ＭＳ Ｐゴシック"/>
        </w:rPr>
      </w:pPr>
    </w:p>
    <w:p w14:paraId="753DA885" w14:textId="0699B777" w:rsidR="00FF43C4" w:rsidRDefault="00FF43C4" w:rsidP="000F4B70">
      <w:pPr>
        <w:spacing w:line="276" w:lineRule="auto"/>
        <w:rPr>
          <w:rFonts w:asciiTheme="majorEastAsia" w:eastAsiaTheme="majorEastAsia" w:hAnsiTheme="majorEastAsia" w:cs="ＭＳ Ｐゴシック"/>
        </w:rPr>
      </w:pPr>
      <w:r w:rsidRPr="00FF43C4">
        <w:rPr>
          <w:rFonts w:asciiTheme="majorEastAsia" w:eastAsiaTheme="majorEastAsia" w:hAnsiTheme="majorEastAsia" w:cs="ＭＳ Ｐゴシック" w:hint="eastAsia"/>
        </w:rPr>
        <w:lastRenderedPageBreak/>
        <w:t>様式第</w:t>
      </w:r>
      <w:r>
        <w:rPr>
          <w:rFonts w:asciiTheme="majorEastAsia" w:eastAsiaTheme="majorEastAsia" w:hAnsiTheme="majorEastAsia" w:cs="ＭＳ Ｐゴシック" w:hint="eastAsia"/>
        </w:rPr>
        <w:t>２</w:t>
      </w:r>
      <w:r w:rsidRPr="00FF43C4">
        <w:rPr>
          <w:rFonts w:asciiTheme="majorEastAsia" w:eastAsiaTheme="majorEastAsia" w:hAnsiTheme="majorEastAsia" w:cs="ＭＳ Ｐゴシック" w:hint="eastAsia"/>
        </w:rPr>
        <w:t>号</w:t>
      </w:r>
    </w:p>
    <w:p w14:paraId="69F427DB" w14:textId="3A405E59" w:rsidR="00FF43C4" w:rsidRPr="00292501" w:rsidRDefault="00FF43C4" w:rsidP="00FF43C4">
      <w:pPr>
        <w:spacing w:line="276" w:lineRule="auto"/>
        <w:jc w:val="center"/>
        <w:rPr>
          <w:rFonts w:asciiTheme="majorEastAsia" w:eastAsiaTheme="majorEastAsia" w:hAnsiTheme="majorEastAsia" w:cs="ＭＳ Ｐゴシック"/>
          <w:sz w:val="40"/>
          <w:szCs w:val="40"/>
        </w:rPr>
      </w:pPr>
      <w:r w:rsidRPr="00292501">
        <w:rPr>
          <w:rFonts w:asciiTheme="majorEastAsia" w:eastAsiaTheme="majorEastAsia" w:hAnsiTheme="majorEastAsia" w:cs="ＭＳ Ｐゴシック" w:hint="eastAsia"/>
          <w:sz w:val="40"/>
          <w:szCs w:val="40"/>
        </w:rPr>
        <w:t>笠松町指定ごみ袋　注文書</w:t>
      </w:r>
    </w:p>
    <w:p w14:paraId="4FDA32F6" w14:textId="6FBB270A" w:rsidR="00FF43C4" w:rsidRPr="00FF43C4" w:rsidRDefault="00FF43C4" w:rsidP="00757BA4">
      <w:pPr>
        <w:spacing w:line="276" w:lineRule="auto"/>
        <w:jc w:val="right"/>
        <w:rPr>
          <w:rFonts w:asciiTheme="majorEastAsia" w:eastAsiaTheme="majorEastAsia" w:hAnsiTheme="majorEastAsia" w:cs="ＭＳ Ｐゴシック"/>
        </w:rPr>
      </w:pPr>
      <w:r w:rsidRPr="00FF43C4">
        <w:rPr>
          <w:rFonts w:asciiTheme="majorEastAsia" w:eastAsiaTheme="majorEastAsia" w:hAnsiTheme="majorEastAsia" w:cs="ＭＳ Ｐゴシック" w:hint="eastAsia"/>
        </w:rPr>
        <w:t xml:space="preserve">　　年　　月　　日</w:t>
      </w:r>
    </w:p>
    <w:p w14:paraId="00E1F90A" w14:textId="463DF8ED" w:rsidR="00FF43C4" w:rsidRPr="00FF43C4" w:rsidRDefault="00FF43C4" w:rsidP="00FF43C4">
      <w:pPr>
        <w:spacing w:line="276" w:lineRule="auto"/>
        <w:jc w:val="left"/>
        <w:rPr>
          <w:rFonts w:asciiTheme="majorEastAsia" w:eastAsiaTheme="majorEastAsia" w:hAnsiTheme="majorEastAsia" w:cs="ＭＳ Ｐゴシック"/>
        </w:rPr>
      </w:pPr>
      <w:r w:rsidRPr="00FF43C4">
        <w:rPr>
          <w:rFonts w:asciiTheme="majorEastAsia" w:eastAsiaTheme="majorEastAsia" w:hAnsiTheme="majorEastAsia" w:cs="ＭＳ Ｐゴシック" w:hint="eastAsia"/>
        </w:rPr>
        <w:t xml:space="preserve">笠松町商工会　</w:t>
      </w:r>
      <w:r>
        <w:rPr>
          <w:rFonts w:asciiTheme="majorEastAsia" w:eastAsiaTheme="majorEastAsia" w:hAnsiTheme="majorEastAsia" w:cs="ＭＳ Ｐゴシック" w:hint="eastAsia"/>
        </w:rPr>
        <w:t>行</w:t>
      </w:r>
    </w:p>
    <w:p w14:paraId="217F3920" w14:textId="28BF3CA5" w:rsidR="00FF43C4" w:rsidRDefault="00FF43C4" w:rsidP="00FF43C4">
      <w:pPr>
        <w:spacing w:line="276" w:lineRule="auto"/>
        <w:rPr>
          <w:rFonts w:asciiTheme="majorEastAsia" w:eastAsiaTheme="majorEastAsia" w:hAnsiTheme="majorEastAsia" w:cs="ＭＳ Ｐゴシック"/>
        </w:rPr>
      </w:pPr>
    </w:p>
    <w:p w14:paraId="4B864C60" w14:textId="63A8446F" w:rsidR="00FF43C4" w:rsidRDefault="00FF43C4" w:rsidP="00FF43C4">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事業所名　　</w:t>
      </w:r>
      <w:r w:rsidRPr="00FF43C4">
        <w:rPr>
          <w:rFonts w:asciiTheme="majorEastAsia" w:eastAsiaTheme="majorEastAsia" w:hAnsiTheme="majorEastAsia" w:cs="ＭＳ Ｐゴシック" w:hint="eastAsia"/>
          <w:u w:val="single"/>
        </w:rPr>
        <w:t xml:space="preserve">　　　　　　　　　　　　　　　　　　　　</w:t>
      </w:r>
      <w:r>
        <w:rPr>
          <w:rFonts w:asciiTheme="majorEastAsia" w:eastAsiaTheme="majorEastAsia" w:hAnsiTheme="majorEastAsia" w:cs="ＭＳ Ｐゴシック" w:hint="eastAsia"/>
          <w:u w:val="single"/>
        </w:rPr>
        <w:t xml:space="preserve">　　　　</w:t>
      </w:r>
      <w:r w:rsidRPr="00FF43C4">
        <w:rPr>
          <w:rFonts w:asciiTheme="majorEastAsia" w:eastAsiaTheme="majorEastAsia" w:hAnsiTheme="majorEastAsia" w:cs="ＭＳ Ｐゴシック" w:hint="eastAsia"/>
          <w:u w:val="single"/>
        </w:rPr>
        <w:t xml:space="preserve">　　</w:t>
      </w:r>
    </w:p>
    <w:p w14:paraId="14C53973" w14:textId="6D39BA0E" w:rsidR="00FF43C4" w:rsidRPr="00757BA4" w:rsidRDefault="00FF43C4" w:rsidP="00FF43C4">
      <w:pPr>
        <w:spacing w:line="276" w:lineRule="auto"/>
        <w:rPr>
          <w:rFonts w:asciiTheme="majorEastAsia" w:eastAsiaTheme="majorEastAsia" w:hAnsiTheme="majorEastAsia" w:cs="ＭＳ Ｐゴシック"/>
        </w:rPr>
      </w:pPr>
    </w:p>
    <w:p w14:paraId="5AA39DA6" w14:textId="49563FF9" w:rsidR="00FF43C4" w:rsidRDefault="00FF43C4" w:rsidP="00FF43C4">
      <w:pPr>
        <w:spacing w:line="276" w:lineRule="auto"/>
        <w:ind w:firstLineChars="600" w:firstLine="1440"/>
        <w:rPr>
          <w:rFonts w:asciiTheme="majorEastAsia" w:eastAsiaTheme="majorEastAsia" w:hAnsiTheme="majorEastAsia" w:cs="ＭＳ Ｐゴシック"/>
          <w:u w:val="single"/>
        </w:rPr>
      </w:pPr>
      <w:r w:rsidRPr="00FF43C4">
        <w:rPr>
          <w:rFonts w:asciiTheme="majorEastAsia" w:eastAsiaTheme="majorEastAsia" w:hAnsiTheme="majorEastAsia" w:cs="ＭＳ Ｐゴシック" w:hint="eastAsia"/>
          <w:u w:val="single"/>
        </w:rPr>
        <w:t xml:space="preserve">電話　　　　　　　　　　　</w:t>
      </w:r>
      <w:r>
        <w:rPr>
          <w:rFonts w:asciiTheme="majorEastAsia" w:eastAsiaTheme="majorEastAsia" w:hAnsiTheme="majorEastAsia" w:cs="ＭＳ Ｐゴシック" w:hint="eastAsia"/>
        </w:rPr>
        <w:t xml:space="preserve">　　</w:t>
      </w:r>
      <w:r w:rsidRPr="00FF43C4">
        <w:rPr>
          <w:rFonts w:asciiTheme="majorEastAsia" w:eastAsiaTheme="majorEastAsia" w:hAnsiTheme="majorEastAsia" w:cs="ＭＳ Ｐゴシック" w:hint="eastAsia"/>
          <w:u w:val="single"/>
        </w:rPr>
        <w:t xml:space="preserve">FAX　　　　　　　　　　</w:t>
      </w:r>
    </w:p>
    <w:p w14:paraId="21E9FE40" w14:textId="7DDA80D3" w:rsidR="00FF43C4" w:rsidRDefault="00FF43C4" w:rsidP="00FF43C4">
      <w:pPr>
        <w:spacing w:line="276" w:lineRule="auto"/>
        <w:rPr>
          <w:rFonts w:asciiTheme="majorEastAsia" w:eastAsiaTheme="majorEastAsia" w:hAnsiTheme="majorEastAsia" w:cs="ＭＳ Ｐゴシック"/>
        </w:rPr>
      </w:pPr>
    </w:p>
    <w:p w14:paraId="29B1C53D" w14:textId="0AB04A60" w:rsidR="00FF43C4" w:rsidRDefault="00FF43C4" w:rsidP="00FF43C4">
      <w:pPr>
        <w:spacing w:line="276" w:lineRule="auto"/>
        <w:rPr>
          <w:rFonts w:asciiTheme="majorEastAsia" w:eastAsiaTheme="majorEastAsia" w:hAnsiTheme="majorEastAsia" w:cs="ＭＳ Ｐゴシック"/>
        </w:rPr>
      </w:pPr>
      <w:r>
        <w:rPr>
          <w:rFonts w:asciiTheme="majorEastAsia" w:eastAsiaTheme="majorEastAsia" w:hAnsiTheme="majorEastAsia" w:cs="ＭＳ Ｐゴシック" w:hint="eastAsia"/>
        </w:rPr>
        <w:t>下記のとおり、</w:t>
      </w:r>
      <w:r w:rsidRPr="00FF43C4">
        <w:rPr>
          <w:rFonts w:asciiTheme="majorEastAsia" w:eastAsiaTheme="majorEastAsia" w:hAnsiTheme="majorEastAsia" w:cs="ＭＳ Ｐゴシック" w:hint="eastAsia"/>
        </w:rPr>
        <w:t>笠松町指定ごみ袋</w:t>
      </w:r>
      <w:r>
        <w:rPr>
          <w:rFonts w:asciiTheme="majorEastAsia" w:eastAsiaTheme="majorEastAsia" w:hAnsiTheme="majorEastAsia" w:cs="ＭＳ Ｐゴシック" w:hint="eastAsia"/>
        </w:rPr>
        <w:t>を注文いたします。</w:t>
      </w:r>
    </w:p>
    <w:p w14:paraId="48183F70" w14:textId="65468872" w:rsidR="00FF43C4" w:rsidRDefault="00FF43C4" w:rsidP="00FF43C4">
      <w:pPr>
        <w:spacing w:line="276" w:lineRule="auto"/>
        <w:rPr>
          <w:rFonts w:asciiTheme="majorEastAsia" w:eastAsiaTheme="majorEastAsia" w:hAnsiTheme="majorEastAsia" w:cs="ＭＳ Ｐゴシック"/>
        </w:rPr>
      </w:pPr>
    </w:p>
    <w:tbl>
      <w:tblPr>
        <w:tblStyle w:val="a7"/>
        <w:tblW w:w="4072" w:type="dxa"/>
        <w:tblInd w:w="2761" w:type="dxa"/>
        <w:tblLook w:val="04A0" w:firstRow="1" w:lastRow="0" w:firstColumn="1" w:lastColumn="0" w:noHBand="0" w:noVBand="1"/>
      </w:tblPr>
      <w:tblGrid>
        <w:gridCol w:w="1985"/>
        <w:gridCol w:w="2087"/>
      </w:tblGrid>
      <w:tr w:rsidR="0054375A" w14:paraId="27FBBADA" w14:textId="77777777" w:rsidTr="00B6663E">
        <w:trPr>
          <w:trHeight w:val="605"/>
        </w:trPr>
        <w:tc>
          <w:tcPr>
            <w:tcW w:w="1985" w:type="dxa"/>
            <w:vMerge w:val="restart"/>
            <w:tcBorders>
              <w:top w:val="single" w:sz="4" w:space="0" w:color="auto"/>
              <w:left w:val="single" w:sz="4" w:space="0" w:color="auto"/>
              <w:bottom w:val="single" w:sz="36" w:space="0" w:color="auto"/>
              <w:right w:val="single" w:sz="36" w:space="0" w:color="auto"/>
            </w:tcBorders>
            <w:vAlign w:val="center"/>
          </w:tcPr>
          <w:p w14:paraId="70377BF9" w14:textId="77963283" w:rsidR="0054375A" w:rsidRDefault="0054375A" w:rsidP="006A2EF1">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可燃　</w:t>
            </w:r>
            <w:r w:rsidRPr="006A2EF1">
              <w:rPr>
                <w:rFonts w:asciiTheme="majorEastAsia" w:eastAsiaTheme="majorEastAsia" w:hAnsiTheme="majorEastAsia" w:cs="ＭＳ Ｐゴシック" w:hint="eastAsia"/>
                <w:sz w:val="32"/>
                <w:szCs w:val="32"/>
              </w:rPr>
              <w:t>大</w:t>
            </w:r>
          </w:p>
        </w:tc>
        <w:tc>
          <w:tcPr>
            <w:tcW w:w="2087" w:type="dxa"/>
            <w:tcBorders>
              <w:top w:val="single" w:sz="36" w:space="0" w:color="auto"/>
              <w:left w:val="single" w:sz="36" w:space="0" w:color="auto"/>
              <w:right w:val="single" w:sz="36" w:space="0" w:color="auto"/>
            </w:tcBorders>
            <w:vAlign w:val="center"/>
          </w:tcPr>
          <w:p w14:paraId="4D2C19C2" w14:textId="302F2294" w:rsidR="0054375A" w:rsidRDefault="0054375A" w:rsidP="00BB2C61">
            <w:pPr>
              <w:wordWrap w:val="0"/>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箱　　</w:t>
            </w:r>
          </w:p>
        </w:tc>
      </w:tr>
      <w:tr w:rsidR="0054375A" w14:paraId="3951B7D3" w14:textId="77777777" w:rsidTr="00B6663E">
        <w:trPr>
          <w:trHeight w:val="507"/>
        </w:trPr>
        <w:tc>
          <w:tcPr>
            <w:tcW w:w="1985" w:type="dxa"/>
            <w:vMerge/>
            <w:tcBorders>
              <w:left w:val="single" w:sz="4" w:space="0" w:color="auto"/>
              <w:bottom w:val="single" w:sz="4" w:space="0" w:color="auto"/>
              <w:right w:val="single" w:sz="36" w:space="0" w:color="auto"/>
            </w:tcBorders>
            <w:vAlign w:val="center"/>
          </w:tcPr>
          <w:p w14:paraId="2460AE58" w14:textId="77777777" w:rsidR="0054375A" w:rsidRDefault="0054375A" w:rsidP="006A2EF1">
            <w:pPr>
              <w:spacing w:line="276" w:lineRule="auto"/>
              <w:jc w:val="center"/>
              <w:rPr>
                <w:rFonts w:asciiTheme="majorEastAsia" w:eastAsiaTheme="majorEastAsia" w:hAnsiTheme="majorEastAsia" w:cs="ＭＳ Ｐゴシック"/>
              </w:rPr>
            </w:pPr>
          </w:p>
        </w:tc>
        <w:tc>
          <w:tcPr>
            <w:tcW w:w="2087" w:type="dxa"/>
            <w:tcBorders>
              <w:left w:val="single" w:sz="36" w:space="0" w:color="auto"/>
              <w:bottom w:val="single" w:sz="36" w:space="0" w:color="auto"/>
              <w:right w:val="single" w:sz="36" w:space="0" w:color="auto"/>
            </w:tcBorders>
            <w:vAlign w:val="center"/>
          </w:tcPr>
          <w:p w14:paraId="2C0D3CF6" w14:textId="58D4EB8C" w:rsidR="0054375A" w:rsidRDefault="0054375A" w:rsidP="006A2EF1">
            <w:pPr>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セット</w:t>
            </w:r>
          </w:p>
        </w:tc>
      </w:tr>
    </w:tbl>
    <w:p w14:paraId="5DED78AB" w14:textId="3ED0EF85" w:rsidR="00FF43C4" w:rsidRDefault="00757BA4" w:rsidP="00BB2C61">
      <w:pPr>
        <w:spacing w:line="276" w:lineRule="auto"/>
        <w:ind w:firstLineChars="500" w:firstLine="1200"/>
        <w:rPr>
          <w:rFonts w:asciiTheme="majorEastAsia" w:eastAsiaTheme="majorEastAsia" w:hAnsiTheme="majorEastAsia" w:cs="ＭＳ Ｐゴシック"/>
        </w:rPr>
      </w:pPr>
      <w:r>
        <w:rPr>
          <w:rFonts w:asciiTheme="majorEastAsia" w:eastAsiaTheme="majorEastAsia" w:hAnsiTheme="majorEastAsia" w:cs="ＭＳ Ｐゴシック" w:hint="eastAsia"/>
        </w:rPr>
        <w:t>１箱４０セット　２０，０００円（５００円／セット）</w:t>
      </w:r>
    </w:p>
    <w:p w14:paraId="4C09C25E" w14:textId="77777777" w:rsidR="00757BA4" w:rsidRPr="00757BA4" w:rsidRDefault="00757BA4" w:rsidP="00FF43C4">
      <w:pPr>
        <w:spacing w:line="276" w:lineRule="auto"/>
        <w:rPr>
          <w:rFonts w:asciiTheme="majorEastAsia" w:eastAsiaTheme="majorEastAsia" w:hAnsiTheme="majorEastAsia" w:cs="ＭＳ Ｐゴシック"/>
        </w:rPr>
      </w:pPr>
    </w:p>
    <w:tbl>
      <w:tblPr>
        <w:tblStyle w:val="a7"/>
        <w:tblW w:w="0" w:type="auto"/>
        <w:tblInd w:w="2761" w:type="dxa"/>
        <w:tblLook w:val="04A0" w:firstRow="1" w:lastRow="0" w:firstColumn="1" w:lastColumn="0" w:noHBand="0" w:noVBand="1"/>
      </w:tblPr>
      <w:tblGrid>
        <w:gridCol w:w="1985"/>
        <w:gridCol w:w="2087"/>
      </w:tblGrid>
      <w:tr w:rsidR="0054375A" w14:paraId="3F05E384" w14:textId="77777777" w:rsidTr="00B6663E">
        <w:trPr>
          <w:trHeight w:val="626"/>
        </w:trPr>
        <w:tc>
          <w:tcPr>
            <w:tcW w:w="1985" w:type="dxa"/>
            <w:vMerge w:val="restart"/>
            <w:tcBorders>
              <w:top w:val="single" w:sz="4" w:space="0" w:color="auto"/>
              <w:left w:val="single" w:sz="4" w:space="0" w:color="auto"/>
              <w:right w:val="single" w:sz="36" w:space="0" w:color="auto"/>
            </w:tcBorders>
            <w:vAlign w:val="center"/>
          </w:tcPr>
          <w:p w14:paraId="5A14C7FB" w14:textId="2563750B" w:rsidR="0054375A" w:rsidRDefault="0054375A" w:rsidP="006A2EF1">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可燃　</w:t>
            </w:r>
            <w:r w:rsidRPr="006A2EF1">
              <w:rPr>
                <w:rFonts w:asciiTheme="majorEastAsia" w:eastAsiaTheme="majorEastAsia" w:hAnsiTheme="majorEastAsia" w:cs="ＭＳ Ｐゴシック" w:hint="eastAsia"/>
                <w:sz w:val="32"/>
                <w:szCs w:val="32"/>
              </w:rPr>
              <w:t>小</w:t>
            </w:r>
          </w:p>
        </w:tc>
        <w:tc>
          <w:tcPr>
            <w:tcW w:w="2087" w:type="dxa"/>
            <w:tcBorders>
              <w:top w:val="single" w:sz="36" w:space="0" w:color="auto"/>
              <w:left w:val="single" w:sz="36" w:space="0" w:color="auto"/>
              <w:right w:val="single" w:sz="36" w:space="0" w:color="auto"/>
            </w:tcBorders>
            <w:vAlign w:val="center"/>
          </w:tcPr>
          <w:p w14:paraId="6A48D2A8" w14:textId="30C6058C" w:rsidR="0054375A" w:rsidRDefault="0054375A" w:rsidP="00BB2C61">
            <w:pPr>
              <w:wordWrap w:val="0"/>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箱　　</w:t>
            </w:r>
          </w:p>
        </w:tc>
      </w:tr>
      <w:tr w:rsidR="0054375A" w14:paraId="326E6068" w14:textId="77777777" w:rsidTr="00B6663E">
        <w:trPr>
          <w:trHeight w:val="561"/>
        </w:trPr>
        <w:tc>
          <w:tcPr>
            <w:tcW w:w="1985" w:type="dxa"/>
            <w:vMerge/>
            <w:tcBorders>
              <w:left w:val="single" w:sz="4" w:space="0" w:color="auto"/>
              <w:bottom w:val="single" w:sz="4" w:space="0" w:color="auto"/>
              <w:right w:val="single" w:sz="36" w:space="0" w:color="auto"/>
            </w:tcBorders>
            <w:vAlign w:val="center"/>
          </w:tcPr>
          <w:p w14:paraId="241CE08A" w14:textId="77777777" w:rsidR="0054375A" w:rsidRDefault="0054375A" w:rsidP="006A2EF1">
            <w:pPr>
              <w:spacing w:line="276" w:lineRule="auto"/>
              <w:jc w:val="center"/>
              <w:rPr>
                <w:rFonts w:asciiTheme="majorEastAsia" w:eastAsiaTheme="majorEastAsia" w:hAnsiTheme="majorEastAsia" w:cs="ＭＳ Ｐゴシック"/>
              </w:rPr>
            </w:pPr>
          </w:p>
        </w:tc>
        <w:tc>
          <w:tcPr>
            <w:tcW w:w="2087" w:type="dxa"/>
            <w:tcBorders>
              <w:left w:val="single" w:sz="36" w:space="0" w:color="auto"/>
              <w:bottom w:val="single" w:sz="36" w:space="0" w:color="auto"/>
              <w:right w:val="single" w:sz="36" w:space="0" w:color="auto"/>
            </w:tcBorders>
            <w:vAlign w:val="center"/>
          </w:tcPr>
          <w:p w14:paraId="02DECA4E" w14:textId="5FBDA68D" w:rsidR="0054375A" w:rsidRDefault="0054375A" w:rsidP="00276F31">
            <w:pPr>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セット</w:t>
            </w:r>
          </w:p>
        </w:tc>
      </w:tr>
    </w:tbl>
    <w:p w14:paraId="00577169" w14:textId="67CD9927" w:rsidR="00FF43C4" w:rsidRDefault="00757BA4" w:rsidP="00BB2C61">
      <w:pPr>
        <w:spacing w:line="276" w:lineRule="auto"/>
        <w:ind w:firstLineChars="500" w:firstLine="1200"/>
        <w:rPr>
          <w:rFonts w:asciiTheme="majorEastAsia" w:eastAsiaTheme="majorEastAsia" w:hAnsiTheme="majorEastAsia" w:cs="ＭＳ Ｐゴシック"/>
        </w:rPr>
      </w:pPr>
      <w:r>
        <w:rPr>
          <w:rFonts w:asciiTheme="majorEastAsia" w:eastAsiaTheme="majorEastAsia" w:hAnsiTheme="majorEastAsia" w:cs="ＭＳ Ｐゴシック" w:hint="eastAsia"/>
        </w:rPr>
        <w:t>１箱３０セット　１８，０００円（６００円／セット）</w:t>
      </w:r>
    </w:p>
    <w:p w14:paraId="0521C417" w14:textId="77777777" w:rsidR="00757BA4" w:rsidRDefault="00757BA4" w:rsidP="00FF43C4">
      <w:pPr>
        <w:spacing w:line="276" w:lineRule="auto"/>
        <w:rPr>
          <w:rFonts w:asciiTheme="majorEastAsia" w:eastAsiaTheme="majorEastAsia" w:hAnsiTheme="majorEastAsia" w:cs="ＭＳ Ｐゴシック"/>
        </w:rPr>
      </w:pPr>
    </w:p>
    <w:tbl>
      <w:tblPr>
        <w:tblStyle w:val="a7"/>
        <w:tblW w:w="0" w:type="auto"/>
        <w:tblInd w:w="2769" w:type="dxa"/>
        <w:tblLook w:val="04A0" w:firstRow="1" w:lastRow="0" w:firstColumn="1" w:lastColumn="0" w:noHBand="0" w:noVBand="1"/>
      </w:tblPr>
      <w:tblGrid>
        <w:gridCol w:w="1985"/>
        <w:gridCol w:w="2072"/>
      </w:tblGrid>
      <w:tr w:rsidR="0054375A" w14:paraId="19E7C96F" w14:textId="77777777" w:rsidTr="00B6663E">
        <w:trPr>
          <w:trHeight w:val="620"/>
        </w:trPr>
        <w:tc>
          <w:tcPr>
            <w:tcW w:w="1985" w:type="dxa"/>
            <w:vMerge w:val="restart"/>
            <w:tcBorders>
              <w:top w:val="single" w:sz="4" w:space="0" w:color="auto"/>
              <w:left w:val="single" w:sz="4" w:space="0" w:color="auto"/>
              <w:right w:val="single" w:sz="36" w:space="0" w:color="auto"/>
            </w:tcBorders>
            <w:vAlign w:val="center"/>
          </w:tcPr>
          <w:p w14:paraId="54D0E342" w14:textId="6130BA2F" w:rsidR="0054375A" w:rsidRPr="006A2EF1" w:rsidRDefault="0054375A" w:rsidP="006A2EF1">
            <w:pPr>
              <w:spacing w:line="276" w:lineRule="auto"/>
              <w:jc w:val="center"/>
              <w:rPr>
                <w:rFonts w:asciiTheme="majorEastAsia" w:eastAsiaTheme="majorEastAsia" w:hAnsiTheme="majorEastAsia" w:cs="ＭＳ Ｐゴシック"/>
                <w:sz w:val="32"/>
                <w:szCs w:val="32"/>
              </w:rPr>
            </w:pPr>
            <w:r w:rsidRPr="006A2EF1">
              <w:rPr>
                <w:rFonts w:asciiTheme="majorEastAsia" w:eastAsiaTheme="majorEastAsia" w:hAnsiTheme="majorEastAsia" w:cs="ＭＳ Ｐゴシック" w:hint="eastAsia"/>
                <w:sz w:val="32"/>
                <w:szCs w:val="32"/>
              </w:rPr>
              <w:t>不燃</w:t>
            </w:r>
          </w:p>
        </w:tc>
        <w:tc>
          <w:tcPr>
            <w:tcW w:w="2072" w:type="dxa"/>
            <w:tcBorders>
              <w:top w:val="single" w:sz="36" w:space="0" w:color="auto"/>
              <w:left w:val="single" w:sz="36" w:space="0" w:color="auto"/>
              <w:right w:val="single" w:sz="36" w:space="0" w:color="auto"/>
            </w:tcBorders>
            <w:vAlign w:val="center"/>
          </w:tcPr>
          <w:p w14:paraId="6CAB4FA3" w14:textId="422E809E" w:rsidR="0054375A" w:rsidRDefault="0054375A" w:rsidP="00BB2C61">
            <w:pPr>
              <w:wordWrap w:val="0"/>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箱　　</w:t>
            </w:r>
          </w:p>
        </w:tc>
      </w:tr>
      <w:tr w:rsidR="0054375A" w14:paraId="7BB99E49" w14:textId="77777777" w:rsidTr="00B6663E">
        <w:trPr>
          <w:trHeight w:val="619"/>
        </w:trPr>
        <w:tc>
          <w:tcPr>
            <w:tcW w:w="1985" w:type="dxa"/>
            <w:vMerge/>
            <w:tcBorders>
              <w:left w:val="single" w:sz="4" w:space="0" w:color="auto"/>
              <w:bottom w:val="single" w:sz="4" w:space="0" w:color="auto"/>
              <w:right w:val="single" w:sz="36" w:space="0" w:color="auto"/>
            </w:tcBorders>
            <w:vAlign w:val="center"/>
          </w:tcPr>
          <w:p w14:paraId="3ADD39E7" w14:textId="77777777" w:rsidR="0054375A" w:rsidRPr="006A2EF1" w:rsidRDefault="0054375A" w:rsidP="006A2EF1">
            <w:pPr>
              <w:spacing w:line="276" w:lineRule="auto"/>
              <w:jc w:val="center"/>
              <w:rPr>
                <w:rFonts w:asciiTheme="majorEastAsia" w:eastAsiaTheme="majorEastAsia" w:hAnsiTheme="majorEastAsia" w:cs="ＭＳ Ｐゴシック"/>
                <w:sz w:val="32"/>
                <w:szCs w:val="32"/>
              </w:rPr>
            </w:pPr>
          </w:p>
        </w:tc>
        <w:tc>
          <w:tcPr>
            <w:tcW w:w="2072" w:type="dxa"/>
            <w:tcBorders>
              <w:left w:val="single" w:sz="36" w:space="0" w:color="auto"/>
              <w:bottom w:val="single" w:sz="36" w:space="0" w:color="auto"/>
              <w:right w:val="single" w:sz="36" w:space="0" w:color="auto"/>
            </w:tcBorders>
            <w:vAlign w:val="center"/>
          </w:tcPr>
          <w:p w14:paraId="54033380" w14:textId="39B11042" w:rsidR="0054375A" w:rsidRDefault="0054375A" w:rsidP="0054375A">
            <w:pPr>
              <w:wordWrap w:val="0"/>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セット</w:t>
            </w:r>
          </w:p>
        </w:tc>
      </w:tr>
    </w:tbl>
    <w:p w14:paraId="7F21F56A" w14:textId="10BF89EC" w:rsidR="006A2EF1" w:rsidRDefault="00757BA4" w:rsidP="00BB2C61">
      <w:pPr>
        <w:spacing w:line="276" w:lineRule="auto"/>
        <w:ind w:firstLineChars="500" w:firstLine="1200"/>
        <w:rPr>
          <w:rFonts w:asciiTheme="majorEastAsia" w:eastAsiaTheme="majorEastAsia" w:hAnsiTheme="majorEastAsia" w:cs="ＭＳ Ｐゴシック"/>
        </w:rPr>
      </w:pPr>
      <w:r>
        <w:rPr>
          <w:rFonts w:asciiTheme="majorEastAsia" w:eastAsiaTheme="majorEastAsia" w:hAnsiTheme="majorEastAsia" w:cs="ＭＳ Ｐゴシック" w:hint="eastAsia"/>
        </w:rPr>
        <w:t>１箱４０セット　４０，０００円（１，０００円／セット）</w:t>
      </w:r>
    </w:p>
    <w:p w14:paraId="1F1AD83C" w14:textId="2F253BBE" w:rsidR="00757BA4" w:rsidRDefault="00757BA4" w:rsidP="00FF43C4">
      <w:pPr>
        <w:spacing w:line="276" w:lineRule="auto"/>
        <w:rPr>
          <w:rFonts w:asciiTheme="majorEastAsia" w:eastAsiaTheme="majorEastAsia" w:hAnsiTheme="majorEastAsia" w:cs="ＭＳ Ｐゴシック"/>
        </w:rPr>
      </w:pPr>
    </w:p>
    <w:tbl>
      <w:tblPr>
        <w:tblStyle w:val="a7"/>
        <w:tblpPr w:leftFromText="142" w:rightFromText="142" w:vertAnchor="text" w:horzAnchor="margin" w:tblpY="145"/>
        <w:tblW w:w="9630" w:type="dxa"/>
        <w:tblLook w:val="04A0" w:firstRow="1" w:lastRow="0" w:firstColumn="1" w:lastColumn="0" w:noHBand="0" w:noVBand="1"/>
      </w:tblPr>
      <w:tblGrid>
        <w:gridCol w:w="3074"/>
        <w:gridCol w:w="3118"/>
        <w:gridCol w:w="3438"/>
      </w:tblGrid>
      <w:tr w:rsidR="007A208F" w14:paraId="760D62F0" w14:textId="77777777" w:rsidTr="007A208F">
        <w:tc>
          <w:tcPr>
            <w:tcW w:w="3074" w:type="dxa"/>
            <w:tcBorders>
              <w:top w:val="single" w:sz="36" w:space="0" w:color="auto"/>
              <w:left w:val="single" w:sz="36" w:space="0" w:color="auto"/>
            </w:tcBorders>
            <w:vAlign w:val="center"/>
          </w:tcPr>
          <w:p w14:paraId="733BFB00" w14:textId="2BC0B3E8" w:rsidR="007A208F" w:rsidRDefault="007A208F" w:rsidP="007A208F">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合　計　金　額</w:t>
            </w:r>
          </w:p>
        </w:tc>
        <w:tc>
          <w:tcPr>
            <w:tcW w:w="3118" w:type="dxa"/>
            <w:tcBorders>
              <w:top w:val="single" w:sz="36" w:space="0" w:color="auto"/>
              <w:right w:val="single" w:sz="4" w:space="0" w:color="auto"/>
            </w:tcBorders>
            <w:vAlign w:val="center"/>
          </w:tcPr>
          <w:p w14:paraId="5F19229D" w14:textId="64842D6F" w:rsidR="007A208F" w:rsidRPr="00292501" w:rsidRDefault="007A208F" w:rsidP="007A208F">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支　払</w:t>
            </w:r>
          </w:p>
        </w:tc>
        <w:tc>
          <w:tcPr>
            <w:tcW w:w="3438" w:type="dxa"/>
            <w:tcBorders>
              <w:top w:val="single" w:sz="36" w:space="0" w:color="auto"/>
              <w:left w:val="single" w:sz="4" w:space="0" w:color="auto"/>
              <w:right w:val="single" w:sz="36" w:space="0" w:color="auto"/>
            </w:tcBorders>
            <w:vAlign w:val="center"/>
          </w:tcPr>
          <w:p w14:paraId="6251C55D" w14:textId="5D4A5852" w:rsidR="007A208F" w:rsidRDefault="007A208F" w:rsidP="007A208F">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配送希望日(３箱以上の発注)</w:t>
            </w:r>
          </w:p>
        </w:tc>
      </w:tr>
      <w:tr w:rsidR="007A208F" w14:paraId="52B8571E" w14:textId="77777777" w:rsidTr="007A208F">
        <w:trPr>
          <w:trHeight w:val="743"/>
        </w:trPr>
        <w:tc>
          <w:tcPr>
            <w:tcW w:w="3074" w:type="dxa"/>
            <w:tcBorders>
              <w:left w:val="single" w:sz="36" w:space="0" w:color="auto"/>
              <w:bottom w:val="single" w:sz="36" w:space="0" w:color="auto"/>
            </w:tcBorders>
            <w:vAlign w:val="center"/>
          </w:tcPr>
          <w:p w14:paraId="7A998F70" w14:textId="1FAE649A" w:rsidR="007A208F" w:rsidRDefault="007A208F" w:rsidP="007A208F">
            <w:pPr>
              <w:wordWrap w:val="0"/>
              <w:spacing w:line="276" w:lineRule="auto"/>
              <w:jc w:val="right"/>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　円　</w:t>
            </w:r>
          </w:p>
        </w:tc>
        <w:tc>
          <w:tcPr>
            <w:tcW w:w="3118" w:type="dxa"/>
            <w:tcBorders>
              <w:bottom w:val="single" w:sz="36" w:space="0" w:color="auto"/>
              <w:right w:val="single" w:sz="4" w:space="0" w:color="auto"/>
            </w:tcBorders>
            <w:vAlign w:val="center"/>
          </w:tcPr>
          <w:p w14:paraId="7020BE6F" w14:textId="62FAD439" w:rsidR="007A208F" w:rsidRDefault="007A208F" w:rsidP="007A208F">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振込　・　</w:t>
            </w:r>
            <w:r w:rsidR="001E5317" w:rsidRPr="00F07336">
              <w:rPr>
                <w:rFonts w:asciiTheme="majorEastAsia" w:eastAsiaTheme="majorEastAsia" w:hAnsiTheme="majorEastAsia" w:cs="ＭＳ Ｐゴシック" w:hint="eastAsia"/>
              </w:rPr>
              <w:t>口座振替</w:t>
            </w:r>
          </w:p>
        </w:tc>
        <w:tc>
          <w:tcPr>
            <w:tcW w:w="3438" w:type="dxa"/>
            <w:tcBorders>
              <w:left w:val="single" w:sz="4" w:space="0" w:color="auto"/>
              <w:bottom w:val="single" w:sz="36" w:space="0" w:color="auto"/>
              <w:right w:val="single" w:sz="36" w:space="0" w:color="auto"/>
            </w:tcBorders>
            <w:vAlign w:val="center"/>
          </w:tcPr>
          <w:p w14:paraId="3336A72E" w14:textId="7F456BDC" w:rsidR="007A208F" w:rsidRDefault="007A208F" w:rsidP="007A208F">
            <w:pPr>
              <w:spacing w:line="276" w:lineRule="auto"/>
              <w:jc w:val="center"/>
              <w:rPr>
                <w:rFonts w:asciiTheme="majorEastAsia" w:eastAsiaTheme="majorEastAsia" w:hAnsiTheme="majorEastAsia" w:cs="ＭＳ Ｐゴシック"/>
              </w:rPr>
            </w:pPr>
            <w:r>
              <w:rPr>
                <w:rFonts w:asciiTheme="majorEastAsia" w:eastAsiaTheme="majorEastAsia" w:hAnsiTheme="majorEastAsia" w:cs="ＭＳ Ｐゴシック" w:hint="eastAsia"/>
              </w:rPr>
              <w:t xml:space="preserve">月　　　日　</w:t>
            </w:r>
          </w:p>
        </w:tc>
      </w:tr>
    </w:tbl>
    <w:p w14:paraId="4271B666" w14:textId="308E9030" w:rsidR="00757BA4" w:rsidRDefault="00757BA4" w:rsidP="00FF43C4">
      <w:pPr>
        <w:spacing w:line="276" w:lineRule="auto"/>
        <w:rPr>
          <w:rFonts w:asciiTheme="majorEastAsia" w:eastAsiaTheme="majorEastAsia" w:hAnsiTheme="majorEastAsia" w:cs="ＭＳ Ｐゴシック"/>
        </w:rPr>
      </w:pPr>
    </w:p>
    <w:p w14:paraId="683E458C" w14:textId="77777777" w:rsidR="0039619D" w:rsidRDefault="0039619D" w:rsidP="00FF43C4">
      <w:pPr>
        <w:spacing w:line="276" w:lineRule="auto"/>
        <w:rPr>
          <w:rFonts w:asciiTheme="majorEastAsia" w:eastAsiaTheme="majorEastAsia" w:hAnsiTheme="majorEastAsia" w:cs="ＭＳ Ｐゴシック"/>
        </w:rPr>
      </w:pPr>
    </w:p>
    <w:p w14:paraId="0A9D6B14" w14:textId="77777777" w:rsidR="00757BA4" w:rsidRPr="00757BA4" w:rsidRDefault="00757BA4" w:rsidP="00757BA4">
      <w:pPr>
        <w:spacing w:line="276" w:lineRule="auto"/>
        <w:ind w:firstLineChars="1500" w:firstLine="3600"/>
        <w:rPr>
          <w:rFonts w:asciiTheme="majorEastAsia" w:eastAsiaTheme="majorEastAsia" w:hAnsiTheme="majorEastAsia" w:cs="ＭＳ Ｐゴシック"/>
        </w:rPr>
      </w:pPr>
      <w:r w:rsidRPr="00757BA4">
        <w:rPr>
          <w:rFonts w:asciiTheme="majorEastAsia" w:eastAsiaTheme="majorEastAsia" w:hAnsiTheme="majorEastAsia" w:cs="ＭＳ Ｐゴシック" w:hint="eastAsia"/>
        </w:rPr>
        <w:t>笠松町商工会　羽島郡笠松町春日町15-1</w:t>
      </w:r>
    </w:p>
    <w:p w14:paraId="2479D35F" w14:textId="2DABB400" w:rsidR="00757BA4" w:rsidRPr="00757BA4" w:rsidRDefault="00757BA4" w:rsidP="00757BA4">
      <w:pPr>
        <w:spacing w:line="276" w:lineRule="auto"/>
        <w:ind w:firstLineChars="2200" w:firstLine="5280"/>
        <w:rPr>
          <w:rFonts w:asciiTheme="majorEastAsia" w:eastAsiaTheme="majorEastAsia" w:hAnsiTheme="majorEastAsia" w:cs="ＭＳ Ｐゴシック"/>
        </w:rPr>
      </w:pPr>
      <w:r w:rsidRPr="00757BA4">
        <w:rPr>
          <w:rFonts w:asciiTheme="majorEastAsia" w:eastAsiaTheme="majorEastAsia" w:hAnsiTheme="majorEastAsia" w:cs="ＭＳ Ｐゴシック" w:hint="eastAsia"/>
        </w:rPr>
        <w:t>TEL　058-388-2566</w:t>
      </w:r>
      <w:r>
        <w:rPr>
          <w:rFonts w:asciiTheme="majorEastAsia" w:eastAsiaTheme="majorEastAsia" w:hAnsiTheme="majorEastAsia" w:cs="ＭＳ Ｐゴシック" w:hint="eastAsia"/>
        </w:rPr>
        <w:t xml:space="preserve">　</w:t>
      </w:r>
      <w:r w:rsidRPr="00757BA4">
        <w:rPr>
          <w:rFonts w:asciiTheme="majorEastAsia" w:eastAsiaTheme="majorEastAsia" w:hAnsiTheme="majorEastAsia" w:cs="ＭＳ Ｐゴシック" w:hint="eastAsia"/>
        </w:rPr>
        <w:t>FAX　058-387-6840</w:t>
      </w:r>
    </w:p>
    <w:p w14:paraId="13C3C653" w14:textId="47D920E8" w:rsidR="00757BA4" w:rsidRDefault="00757BA4" w:rsidP="00757BA4">
      <w:pPr>
        <w:spacing w:line="276" w:lineRule="auto"/>
        <w:ind w:firstLineChars="2200" w:firstLine="5280"/>
        <w:rPr>
          <w:rFonts w:asciiTheme="majorEastAsia" w:eastAsiaTheme="majorEastAsia" w:hAnsiTheme="majorEastAsia" w:cs="ＭＳ Ｐゴシック"/>
        </w:rPr>
      </w:pPr>
      <w:r w:rsidRPr="00757BA4">
        <w:rPr>
          <w:rFonts w:asciiTheme="majorEastAsia" w:eastAsiaTheme="majorEastAsia" w:hAnsiTheme="majorEastAsia" w:cs="ＭＳ Ｐゴシック" w:hint="eastAsia"/>
        </w:rPr>
        <w:t xml:space="preserve">メール　</w:t>
      </w:r>
      <w:r w:rsidR="006C518C" w:rsidRPr="00F23846">
        <w:rPr>
          <w:rFonts w:asciiTheme="majorEastAsia" w:eastAsiaTheme="majorEastAsia" w:hAnsiTheme="majorEastAsia" w:cs="ＭＳ Ｐゴシック" w:hint="eastAsia"/>
        </w:rPr>
        <w:t>kasamatsu@ml.gifushoko.or.jp</w:t>
      </w:r>
    </w:p>
    <w:p w14:paraId="4C56C645" w14:textId="35CB9BDC" w:rsidR="006C518C" w:rsidRPr="00F34C5E" w:rsidRDefault="00F23846" w:rsidP="006C518C">
      <w:pPr>
        <w:spacing w:line="276" w:lineRule="auto"/>
        <w:rPr>
          <w:rFonts w:asciiTheme="majorEastAsia" w:eastAsiaTheme="majorEastAsia" w:hAnsiTheme="majorEastAsia" w:cs="ＭＳ Ｐゴシック"/>
        </w:rPr>
      </w:pPr>
      <w:r w:rsidRPr="00F23846">
        <w:rPr>
          <w:rFonts w:asciiTheme="majorEastAsia" w:eastAsiaTheme="majorEastAsia" w:hAnsiTheme="majorEastAsia" w:cs="ＭＳ Ｐゴシック" w:hint="eastAsia"/>
        </w:rPr>
        <w:lastRenderedPageBreak/>
        <w:t>様式第</w:t>
      </w:r>
      <w:r>
        <w:rPr>
          <w:rFonts w:asciiTheme="majorEastAsia" w:eastAsiaTheme="majorEastAsia" w:hAnsiTheme="majorEastAsia" w:cs="ＭＳ Ｐゴシック" w:hint="eastAsia"/>
        </w:rPr>
        <w:t>３</w:t>
      </w:r>
      <w:r w:rsidRPr="00F23846">
        <w:rPr>
          <w:rFonts w:asciiTheme="majorEastAsia" w:eastAsiaTheme="majorEastAsia" w:hAnsiTheme="majorEastAsia" w:cs="ＭＳ Ｐゴシック" w:hint="eastAsia"/>
        </w:rPr>
        <w:t>号</w:t>
      </w:r>
    </w:p>
    <w:p w14:paraId="1B68A36B" w14:textId="77777777" w:rsidR="00F34C5E" w:rsidRPr="00F34C5E" w:rsidRDefault="00F34C5E" w:rsidP="00F34C5E">
      <w:pPr>
        <w:rPr>
          <w:rFonts w:asciiTheme="majorEastAsia" w:eastAsiaTheme="majorEastAsia" w:hAnsiTheme="majorEastAsia"/>
        </w:rPr>
      </w:pPr>
    </w:p>
    <w:p w14:paraId="1851FD8A" w14:textId="15715CB1" w:rsidR="00F34C5E" w:rsidRDefault="00F34C5E" w:rsidP="00F34C5E">
      <w:pPr>
        <w:jc w:val="center"/>
        <w:rPr>
          <w:rFonts w:asciiTheme="majorEastAsia" w:eastAsiaTheme="majorEastAsia" w:hAnsiTheme="majorEastAsia"/>
        </w:rPr>
      </w:pPr>
      <w:r w:rsidRPr="00F34C5E">
        <w:rPr>
          <w:rFonts w:asciiTheme="majorEastAsia" w:eastAsiaTheme="majorEastAsia" w:hAnsiTheme="majorEastAsia" w:hint="eastAsia"/>
        </w:rPr>
        <w:t>笠松町指定ごみ袋取扱店登録事項変更</w:t>
      </w:r>
      <w:r w:rsidR="007F29D2">
        <w:rPr>
          <w:rFonts w:asciiTheme="majorEastAsia" w:eastAsiaTheme="majorEastAsia" w:hAnsiTheme="majorEastAsia" w:hint="eastAsia"/>
        </w:rPr>
        <w:t>等</w:t>
      </w:r>
      <w:r w:rsidRPr="00F34C5E">
        <w:rPr>
          <w:rFonts w:asciiTheme="majorEastAsia" w:eastAsiaTheme="majorEastAsia" w:hAnsiTheme="majorEastAsia" w:hint="eastAsia"/>
        </w:rPr>
        <w:t>届出書</w:t>
      </w:r>
      <w:r w:rsidR="00F7177F">
        <w:rPr>
          <w:rFonts w:asciiTheme="majorEastAsia" w:eastAsiaTheme="majorEastAsia" w:hAnsiTheme="majorEastAsia" w:hint="eastAsia"/>
        </w:rPr>
        <w:t>兼</w:t>
      </w:r>
    </w:p>
    <w:p w14:paraId="38FDC1E0" w14:textId="47EF5EEC" w:rsidR="00F7177F" w:rsidRPr="00F34C5E" w:rsidRDefault="00F7177F" w:rsidP="00F34C5E">
      <w:pPr>
        <w:jc w:val="center"/>
        <w:rPr>
          <w:rFonts w:asciiTheme="majorEastAsia" w:eastAsiaTheme="majorEastAsia" w:hAnsiTheme="majorEastAsia"/>
        </w:rPr>
      </w:pPr>
      <w:r w:rsidRPr="00F7177F">
        <w:rPr>
          <w:rFonts w:asciiTheme="majorEastAsia" w:eastAsiaTheme="majorEastAsia" w:hAnsiTheme="majorEastAsia" w:hint="eastAsia"/>
          <w:spacing w:val="28"/>
          <w:kern w:val="0"/>
          <w:fitText w:val="5280" w:id="-680283136"/>
        </w:rPr>
        <w:t>指定公金事務取扱者の変更に係る届出</w:t>
      </w:r>
      <w:r w:rsidRPr="00F7177F">
        <w:rPr>
          <w:rFonts w:asciiTheme="majorEastAsia" w:eastAsiaTheme="majorEastAsia" w:hAnsiTheme="majorEastAsia" w:hint="eastAsia"/>
          <w:spacing w:val="4"/>
          <w:kern w:val="0"/>
          <w:fitText w:val="5280" w:id="-680283136"/>
        </w:rPr>
        <w:t>書</w:t>
      </w:r>
    </w:p>
    <w:p w14:paraId="1C785D6B" w14:textId="77777777" w:rsidR="00F34C5E" w:rsidRPr="00F34C5E" w:rsidRDefault="00F34C5E" w:rsidP="00F34C5E">
      <w:pPr>
        <w:rPr>
          <w:rFonts w:asciiTheme="majorEastAsia" w:eastAsiaTheme="majorEastAsia" w:hAnsiTheme="majorEastAsia"/>
        </w:rPr>
      </w:pPr>
    </w:p>
    <w:p w14:paraId="50A493E2" w14:textId="0D761CA5" w:rsidR="00F34C5E" w:rsidRPr="00F34C5E" w:rsidRDefault="00872A15" w:rsidP="00F34C5E">
      <w:pPr>
        <w:jc w:val="right"/>
        <w:rPr>
          <w:rFonts w:asciiTheme="majorEastAsia" w:eastAsiaTheme="majorEastAsia" w:hAnsiTheme="majorEastAsia"/>
        </w:rPr>
      </w:pPr>
      <w:r>
        <w:rPr>
          <w:rFonts w:asciiTheme="majorEastAsia" w:eastAsiaTheme="majorEastAsia" w:hAnsiTheme="majorEastAsia" w:hint="eastAsia"/>
        </w:rPr>
        <w:t xml:space="preserve">　　</w:t>
      </w:r>
      <w:r w:rsidR="00F34C5E" w:rsidRPr="00F34C5E">
        <w:rPr>
          <w:rFonts w:asciiTheme="majorEastAsia" w:eastAsiaTheme="majorEastAsia" w:hAnsiTheme="majorEastAsia" w:hint="eastAsia"/>
        </w:rPr>
        <w:t xml:space="preserve">年　　月　　日　　</w:t>
      </w:r>
    </w:p>
    <w:p w14:paraId="54CA1FEA" w14:textId="77777777" w:rsidR="00F34C5E" w:rsidRPr="00F34C5E" w:rsidRDefault="00F34C5E" w:rsidP="00F34C5E">
      <w:pPr>
        <w:rPr>
          <w:rFonts w:asciiTheme="majorEastAsia" w:eastAsiaTheme="majorEastAsia" w:hAnsiTheme="majorEastAsia"/>
        </w:rPr>
      </w:pPr>
    </w:p>
    <w:p w14:paraId="6937338A" w14:textId="75C0A765" w:rsidR="00F34C5E" w:rsidRPr="00F34C5E" w:rsidRDefault="000030F2" w:rsidP="00F34C5E">
      <w:pPr>
        <w:rPr>
          <w:rFonts w:asciiTheme="majorEastAsia" w:eastAsiaTheme="majorEastAsia" w:hAnsiTheme="majorEastAsia"/>
        </w:rPr>
      </w:pPr>
      <w:r>
        <w:rPr>
          <w:rFonts w:asciiTheme="majorEastAsia" w:eastAsiaTheme="majorEastAsia" w:hAnsiTheme="majorEastAsia" w:hint="eastAsia"/>
        </w:rPr>
        <w:t xml:space="preserve">　</w:t>
      </w:r>
      <w:r w:rsidR="009F6BD4">
        <w:rPr>
          <w:rFonts w:asciiTheme="majorEastAsia" w:eastAsiaTheme="majorEastAsia" w:hAnsiTheme="majorEastAsia" w:hint="eastAsia"/>
        </w:rPr>
        <w:t>（</w:t>
      </w:r>
      <w:r w:rsidR="007F29D2">
        <w:rPr>
          <w:rFonts w:asciiTheme="majorEastAsia" w:eastAsiaTheme="majorEastAsia" w:hAnsiTheme="majorEastAsia" w:hint="eastAsia"/>
        </w:rPr>
        <w:t>あて</w:t>
      </w:r>
      <w:r w:rsidR="009F6BD4">
        <w:rPr>
          <w:rFonts w:asciiTheme="majorEastAsia" w:eastAsiaTheme="majorEastAsia" w:hAnsiTheme="majorEastAsia" w:hint="eastAsia"/>
        </w:rPr>
        <w:t>先）</w:t>
      </w:r>
      <w:r>
        <w:rPr>
          <w:rFonts w:asciiTheme="majorEastAsia" w:eastAsiaTheme="majorEastAsia" w:hAnsiTheme="majorEastAsia" w:hint="eastAsia"/>
        </w:rPr>
        <w:t>笠松町</w:t>
      </w:r>
      <w:r w:rsidR="00F34C5E" w:rsidRPr="00F34C5E">
        <w:rPr>
          <w:rFonts w:asciiTheme="majorEastAsia" w:eastAsiaTheme="majorEastAsia" w:hAnsiTheme="majorEastAsia" w:hint="eastAsia"/>
        </w:rPr>
        <w:t>長</w:t>
      </w:r>
      <w:r>
        <w:rPr>
          <w:rFonts w:asciiTheme="majorEastAsia" w:eastAsiaTheme="majorEastAsia" w:hAnsiTheme="majorEastAsia" w:hint="eastAsia"/>
        </w:rPr>
        <w:t xml:space="preserve">　</w:t>
      </w:r>
    </w:p>
    <w:p w14:paraId="05C125AE" w14:textId="77777777" w:rsidR="00F34C5E" w:rsidRPr="00F34C5E" w:rsidRDefault="00F34C5E" w:rsidP="00F34C5E">
      <w:pPr>
        <w:rPr>
          <w:rFonts w:asciiTheme="majorEastAsia" w:eastAsiaTheme="majorEastAsia" w:hAnsiTheme="majorEastAsia"/>
        </w:rPr>
      </w:pPr>
    </w:p>
    <w:p w14:paraId="5DCF30F1" w14:textId="4F9608D4" w:rsidR="00F34C5E" w:rsidRDefault="00F34C5E" w:rsidP="000030F2">
      <w:pPr>
        <w:ind w:right="1028" w:firstLineChars="1600" w:firstLine="3840"/>
        <w:rPr>
          <w:rFonts w:asciiTheme="majorEastAsia" w:eastAsiaTheme="majorEastAsia" w:hAnsiTheme="majorEastAsia"/>
        </w:rPr>
      </w:pPr>
      <w:r w:rsidRPr="00F34C5E">
        <w:rPr>
          <w:rFonts w:asciiTheme="majorEastAsia" w:eastAsiaTheme="majorEastAsia" w:hAnsiTheme="majorEastAsia" w:hint="eastAsia"/>
        </w:rPr>
        <w:t>届出者</w:t>
      </w:r>
    </w:p>
    <w:p w14:paraId="49DD82E2" w14:textId="77777777" w:rsidR="00872A15" w:rsidRPr="00F34C5E" w:rsidRDefault="00872A15" w:rsidP="00872A15">
      <w:pPr>
        <w:ind w:right="1028"/>
        <w:rPr>
          <w:rFonts w:asciiTheme="majorEastAsia" w:eastAsiaTheme="majorEastAsia" w:hAnsiTheme="majorEastAsia"/>
        </w:rPr>
      </w:pPr>
    </w:p>
    <w:p w14:paraId="7095783F" w14:textId="51F2F815" w:rsidR="00F34C5E" w:rsidRPr="00F34C5E" w:rsidRDefault="00F34C5E" w:rsidP="00872A15">
      <w:pPr>
        <w:ind w:right="1028" w:firstLineChars="850" w:firstLine="3825"/>
        <w:rPr>
          <w:rFonts w:asciiTheme="majorEastAsia" w:eastAsiaTheme="majorEastAsia" w:hAnsiTheme="majorEastAsia"/>
        </w:rPr>
      </w:pPr>
      <w:r w:rsidRPr="00F34C5E">
        <w:rPr>
          <w:rFonts w:asciiTheme="majorEastAsia" w:eastAsiaTheme="majorEastAsia" w:hAnsiTheme="majorEastAsia" w:hint="eastAsia"/>
          <w:spacing w:val="105"/>
        </w:rPr>
        <w:t>住</w:t>
      </w:r>
      <w:r w:rsidRPr="00F34C5E">
        <w:rPr>
          <w:rFonts w:asciiTheme="majorEastAsia" w:eastAsiaTheme="majorEastAsia" w:hAnsiTheme="majorEastAsia" w:hint="eastAsia"/>
        </w:rPr>
        <w:t>所</w:t>
      </w:r>
    </w:p>
    <w:p w14:paraId="75203199" w14:textId="77777777" w:rsidR="00872A15" w:rsidRDefault="00872A15" w:rsidP="00872A15">
      <w:pPr>
        <w:ind w:right="1028"/>
        <w:rPr>
          <w:rFonts w:asciiTheme="majorEastAsia" w:eastAsiaTheme="majorEastAsia" w:hAnsiTheme="majorEastAsia"/>
          <w:spacing w:val="105"/>
        </w:rPr>
      </w:pPr>
    </w:p>
    <w:p w14:paraId="3132FBE7" w14:textId="169E90BE" w:rsidR="00F34C5E" w:rsidRDefault="00F34C5E" w:rsidP="00872A15">
      <w:pPr>
        <w:ind w:right="1028" w:firstLineChars="850" w:firstLine="3825"/>
        <w:rPr>
          <w:rFonts w:asciiTheme="majorEastAsia" w:eastAsiaTheme="majorEastAsia" w:hAnsiTheme="majorEastAsia"/>
        </w:rPr>
      </w:pPr>
      <w:r w:rsidRPr="00F34C5E">
        <w:rPr>
          <w:rFonts w:asciiTheme="majorEastAsia" w:eastAsiaTheme="majorEastAsia" w:hAnsiTheme="majorEastAsia" w:hint="eastAsia"/>
          <w:spacing w:val="105"/>
        </w:rPr>
        <w:t>氏</w:t>
      </w:r>
      <w:r w:rsidRPr="00F34C5E">
        <w:rPr>
          <w:rFonts w:asciiTheme="majorEastAsia" w:eastAsiaTheme="majorEastAsia" w:hAnsiTheme="majorEastAsia" w:hint="eastAsia"/>
        </w:rPr>
        <w:t>名</w:t>
      </w:r>
    </w:p>
    <w:p w14:paraId="5C237887" w14:textId="77777777" w:rsidR="00872A15" w:rsidRPr="00F34C5E" w:rsidRDefault="00872A15" w:rsidP="00872A15">
      <w:pPr>
        <w:ind w:right="1028"/>
        <w:rPr>
          <w:rFonts w:asciiTheme="majorEastAsia" w:eastAsiaTheme="majorEastAsia" w:hAnsiTheme="majorEastAsia"/>
        </w:rPr>
      </w:pPr>
    </w:p>
    <w:p w14:paraId="0BF69FDE" w14:textId="57D3B306" w:rsidR="00F34C5E" w:rsidRDefault="00F34C5E" w:rsidP="00872A15">
      <w:pPr>
        <w:ind w:leftChars="350" w:left="840" w:right="1028" w:firstLineChars="1245" w:firstLine="2988"/>
        <w:rPr>
          <w:rFonts w:asciiTheme="majorEastAsia" w:eastAsiaTheme="majorEastAsia" w:hAnsiTheme="majorEastAsia"/>
        </w:rPr>
      </w:pPr>
      <w:r w:rsidRPr="00F34C5E">
        <w:rPr>
          <w:rFonts w:asciiTheme="majorEastAsia" w:eastAsiaTheme="majorEastAsia" w:hAnsiTheme="majorEastAsia" w:hint="eastAsia"/>
        </w:rPr>
        <w:t>電話番号</w:t>
      </w:r>
    </w:p>
    <w:p w14:paraId="6F87E12B" w14:textId="77777777" w:rsidR="00872A15" w:rsidRPr="00F34C5E" w:rsidRDefault="00872A15" w:rsidP="00872A15">
      <w:pPr>
        <w:ind w:leftChars="350" w:left="840" w:right="1028" w:firstLineChars="1245" w:firstLine="2988"/>
        <w:rPr>
          <w:rFonts w:asciiTheme="majorEastAsia" w:eastAsiaTheme="majorEastAsia" w:hAnsiTheme="majorEastAsia"/>
        </w:rPr>
      </w:pPr>
    </w:p>
    <w:p w14:paraId="0F5FBE0D" w14:textId="77777777" w:rsidR="00F34C5E" w:rsidRPr="00F34C5E" w:rsidRDefault="00F34C5E" w:rsidP="00872A15">
      <w:pPr>
        <w:ind w:right="707" w:firstLineChars="1600" w:firstLine="3840"/>
        <w:rPr>
          <w:rFonts w:asciiTheme="majorEastAsia" w:eastAsiaTheme="majorEastAsia" w:hAnsiTheme="majorEastAsia"/>
        </w:rPr>
      </w:pPr>
      <w:r w:rsidRPr="00F34C5E">
        <w:rPr>
          <w:rFonts w:asciiTheme="majorEastAsia" w:eastAsiaTheme="majorEastAsia" w:hAnsiTheme="majorEastAsia"/>
        </w:rPr>
        <w:t>(</w:t>
      </w:r>
      <w:r w:rsidRPr="00F34C5E">
        <w:rPr>
          <w:rFonts w:asciiTheme="majorEastAsia" w:eastAsiaTheme="majorEastAsia" w:hAnsiTheme="majorEastAsia" w:hint="eastAsia"/>
        </w:rPr>
        <w:t>法人にあっては，所在地，名称及び代表者氏名</w:t>
      </w:r>
      <w:r w:rsidRPr="00F34C5E">
        <w:rPr>
          <w:rFonts w:asciiTheme="majorEastAsia" w:eastAsiaTheme="majorEastAsia" w:hAnsiTheme="majorEastAsia"/>
        </w:rPr>
        <w:t>)</w:t>
      </w:r>
    </w:p>
    <w:p w14:paraId="670AA740" w14:textId="77777777" w:rsidR="00F34C5E" w:rsidRPr="00F34C5E" w:rsidRDefault="00F34C5E" w:rsidP="00F34C5E">
      <w:pPr>
        <w:rPr>
          <w:rFonts w:asciiTheme="majorEastAsia" w:eastAsiaTheme="majorEastAsia" w:hAnsiTheme="majorEastAsia"/>
        </w:rPr>
      </w:pPr>
    </w:p>
    <w:p w14:paraId="7B725B3D" w14:textId="77777777" w:rsidR="005C56D2" w:rsidRDefault="00F34C5E" w:rsidP="00C000BC">
      <w:pPr>
        <w:ind w:leftChars="100" w:left="240" w:rightChars="-59" w:right="-142"/>
        <w:rPr>
          <w:rFonts w:asciiTheme="majorEastAsia" w:eastAsiaTheme="majorEastAsia" w:hAnsiTheme="majorEastAsia"/>
        </w:rPr>
      </w:pPr>
      <w:r w:rsidRPr="00F34C5E">
        <w:rPr>
          <w:rFonts w:asciiTheme="majorEastAsia" w:eastAsiaTheme="majorEastAsia" w:hAnsiTheme="majorEastAsia" w:hint="eastAsia"/>
        </w:rPr>
        <w:t>笠松町指定ごみ袋取扱店</w:t>
      </w:r>
      <w:r w:rsidR="005C56D2">
        <w:rPr>
          <w:rFonts w:asciiTheme="majorEastAsia" w:eastAsiaTheme="majorEastAsia" w:hAnsiTheme="majorEastAsia" w:hint="eastAsia"/>
        </w:rPr>
        <w:t>（指定公金事務取扱者）</w:t>
      </w:r>
      <w:r w:rsidRPr="00F34C5E">
        <w:rPr>
          <w:rFonts w:asciiTheme="majorEastAsia" w:eastAsiaTheme="majorEastAsia" w:hAnsiTheme="majorEastAsia" w:hint="eastAsia"/>
        </w:rPr>
        <w:t>の登録を変更</w:t>
      </w:r>
      <w:r w:rsidR="007F29D2">
        <w:rPr>
          <w:rFonts w:asciiTheme="majorEastAsia" w:eastAsiaTheme="majorEastAsia" w:hAnsiTheme="majorEastAsia" w:hint="eastAsia"/>
        </w:rPr>
        <w:t>（廃止）</w:t>
      </w:r>
      <w:r w:rsidRPr="00F34C5E">
        <w:rPr>
          <w:rFonts w:asciiTheme="majorEastAsia" w:eastAsiaTheme="majorEastAsia" w:hAnsiTheme="majorEastAsia" w:hint="eastAsia"/>
        </w:rPr>
        <w:t>したいので</w:t>
      </w:r>
    </w:p>
    <w:p w14:paraId="1EBF3ABD" w14:textId="228FA324" w:rsidR="00F34C5E" w:rsidRPr="00F34C5E" w:rsidRDefault="00F34C5E" w:rsidP="00C000BC">
      <w:pPr>
        <w:ind w:leftChars="100" w:left="240" w:rightChars="-59" w:right="-142"/>
        <w:rPr>
          <w:rFonts w:asciiTheme="majorEastAsia" w:eastAsiaTheme="majorEastAsia" w:hAnsiTheme="majorEastAsia"/>
        </w:rPr>
      </w:pPr>
      <w:r w:rsidRPr="00F34C5E">
        <w:rPr>
          <w:rFonts w:asciiTheme="majorEastAsia" w:eastAsiaTheme="majorEastAsia" w:hAnsiTheme="majorEastAsia" w:hint="eastAsia"/>
        </w:rPr>
        <w:t>届け出ます。</w:t>
      </w:r>
    </w:p>
    <w:p w14:paraId="293D1B22" w14:textId="77777777" w:rsidR="00F34C5E" w:rsidRPr="002E02A1" w:rsidRDefault="00F34C5E" w:rsidP="00F34C5E">
      <w:pPr>
        <w:rPr>
          <w:rFonts w:asciiTheme="majorEastAsia" w:eastAsiaTheme="majorEastAsia" w:hAnsiTheme="majorEastAsia"/>
        </w:rPr>
      </w:pPr>
    </w:p>
    <w:p w14:paraId="3DBBE2FB" w14:textId="46C6515B" w:rsidR="00F34C5E" w:rsidRDefault="00F34C5E" w:rsidP="00F34C5E">
      <w:pPr>
        <w:jc w:val="center"/>
        <w:rPr>
          <w:rFonts w:asciiTheme="majorEastAsia" w:eastAsiaTheme="majorEastAsia" w:hAnsiTheme="majorEastAsia"/>
        </w:rPr>
      </w:pPr>
      <w:r w:rsidRPr="00F34C5E">
        <w:rPr>
          <w:rFonts w:asciiTheme="majorEastAsia" w:eastAsiaTheme="majorEastAsia" w:hAnsiTheme="majorEastAsia" w:hint="eastAsia"/>
        </w:rPr>
        <w:t>記</w:t>
      </w:r>
    </w:p>
    <w:p w14:paraId="412BDC43" w14:textId="77777777" w:rsidR="005E1F06" w:rsidRPr="00F34C5E" w:rsidRDefault="005E1F06" w:rsidP="005E1F06">
      <w:pPr>
        <w:rPr>
          <w:rFonts w:asciiTheme="majorEastAsia" w:eastAsiaTheme="majorEastAsia" w:hAnsiTheme="majorEastAsia"/>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5953"/>
      </w:tblGrid>
      <w:tr w:rsidR="002448C2" w:rsidRPr="000F4B70" w14:paraId="6360508E" w14:textId="77777777" w:rsidTr="002448C2">
        <w:trPr>
          <w:trHeight w:val="385"/>
        </w:trPr>
        <w:tc>
          <w:tcPr>
            <w:tcW w:w="2410" w:type="dxa"/>
            <w:vMerge w:val="restart"/>
            <w:vAlign w:val="center"/>
          </w:tcPr>
          <w:p w14:paraId="62F48AEE" w14:textId="77777777" w:rsidR="002448C2" w:rsidRPr="000F4B70" w:rsidRDefault="002448C2" w:rsidP="00276F31">
            <w:pPr>
              <w:jc w:val="center"/>
              <w:rPr>
                <w:rFonts w:asciiTheme="majorEastAsia" w:eastAsiaTheme="majorEastAsia" w:hAnsiTheme="majorEastAsia"/>
              </w:rPr>
            </w:pPr>
            <w:r w:rsidRPr="000F4B70">
              <w:rPr>
                <w:rFonts w:asciiTheme="majorEastAsia" w:eastAsiaTheme="majorEastAsia" w:hAnsiTheme="majorEastAsia" w:hint="eastAsia"/>
              </w:rPr>
              <w:t>取扱店名</w:t>
            </w:r>
          </w:p>
        </w:tc>
        <w:tc>
          <w:tcPr>
            <w:tcW w:w="5953" w:type="dxa"/>
            <w:vAlign w:val="center"/>
          </w:tcPr>
          <w:p w14:paraId="5A82B4D6" w14:textId="66869016"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変更前</w:t>
            </w:r>
          </w:p>
        </w:tc>
      </w:tr>
      <w:tr w:rsidR="002448C2" w:rsidRPr="000F4B70" w14:paraId="08404B3D" w14:textId="77777777" w:rsidTr="00276F31">
        <w:trPr>
          <w:trHeight w:val="384"/>
        </w:trPr>
        <w:tc>
          <w:tcPr>
            <w:tcW w:w="2410" w:type="dxa"/>
            <w:vMerge/>
            <w:vAlign w:val="center"/>
          </w:tcPr>
          <w:p w14:paraId="13974A29" w14:textId="77777777" w:rsidR="002448C2" w:rsidRPr="000F4B70" w:rsidRDefault="002448C2" w:rsidP="00276F31">
            <w:pPr>
              <w:jc w:val="center"/>
              <w:rPr>
                <w:rFonts w:asciiTheme="majorEastAsia" w:eastAsiaTheme="majorEastAsia" w:hAnsiTheme="majorEastAsia"/>
              </w:rPr>
            </w:pPr>
          </w:p>
        </w:tc>
        <w:tc>
          <w:tcPr>
            <w:tcW w:w="5953" w:type="dxa"/>
            <w:vAlign w:val="center"/>
          </w:tcPr>
          <w:p w14:paraId="2E04C683" w14:textId="3B2E8227"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変更後</w:t>
            </w:r>
          </w:p>
        </w:tc>
      </w:tr>
      <w:tr w:rsidR="002448C2" w:rsidRPr="000F4B70" w14:paraId="43EA4426" w14:textId="77777777" w:rsidTr="002448C2">
        <w:trPr>
          <w:trHeight w:val="385"/>
        </w:trPr>
        <w:tc>
          <w:tcPr>
            <w:tcW w:w="2410" w:type="dxa"/>
            <w:vMerge w:val="restart"/>
            <w:vAlign w:val="center"/>
          </w:tcPr>
          <w:p w14:paraId="00FF3720" w14:textId="77777777" w:rsidR="002448C2" w:rsidRPr="000F4B70" w:rsidRDefault="002448C2" w:rsidP="00276F31">
            <w:pPr>
              <w:jc w:val="center"/>
              <w:rPr>
                <w:rFonts w:asciiTheme="majorEastAsia" w:eastAsiaTheme="majorEastAsia" w:hAnsiTheme="majorEastAsia"/>
              </w:rPr>
            </w:pPr>
            <w:r w:rsidRPr="005E1F06">
              <w:rPr>
                <w:rFonts w:asciiTheme="majorEastAsia" w:eastAsiaTheme="majorEastAsia" w:hAnsiTheme="majorEastAsia" w:hint="eastAsia"/>
                <w:spacing w:val="60"/>
                <w:kern w:val="0"/>
                <w:fitText w:val="960" w:id="-1820135672"/>
              </w:rPr>
              <w:t>所在</w:t>
            </w:r>
            <w:r w:rsidRPr="005E1F06">
              <w:rPr>
                <w:rFonts w:asciiTheme="majorEastAsia" w:eastAsiaTheme="majorEastAsia" w:hAnsiTheme="majorEastAsia" w:hint="eastAsia"/>
                <w:kern w:val="0"/>
                <w:fitText w:val="960" w:id="-1820135672"/>
              </w:rPr>
              <w:t>地</w:t>
            </w:r>
          </w:p>
        </w:tc>
        <w:tc>
          <w:tcPr>
            <w:tcW w:w="5953" w:type="dxa"/>
            <w:vAlign w:val="center"/>
          </w:tcPr>
          <w:p w14:paraId="59F26A71" w14:textId="153D87AD"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変更前</w:t>
            </w:r>
          </w:p>
        </w:tc>
      </w:tr>
      <w:tr w:rsidR="002448C2" w:rsidRPr="000F4B70" w14:paraId="75F1EF72" w14:textId="77777777" w:rsidTr="00276F31">
        <w:trPr>
          <w:trHeight w:val="384"/>
        </w:trPr>
        <w:tc>
          <w:tcPr>
            <w:tcW w:w="2410" w:type="dxa"/>
            <w:vMerge/>
            <w:vAlign w:val="center"/>
          </w:tcPr>
          <w:p w14:paraId="13148D92" w14:textId="77777777" w:rsidR="002448C2" w:rsidRPr="005E1F06" w:rsidRDefault="002448C2" w:rsidP="00276F31">
            <w:pPr>
              <w:jc w:val="center"/>
              <w:rPr>
                <w:rFonts w:asciiTheme="majorEastAsia" w:eastAsiaTheme="majorEastAsia" w:hAnsiTheme="majorEastAsia"/>
                <w:kern w:val="0"/>
              </w:rPr>
            </w:pPr>
          </w:p>
        </w:tc>
        <w:tc>
          <w:tcPr>
            <w:tcW w:w="5953" w:type="dxa"/>
            <w:vAlign w:val="center"/>
          </w:tcPr>
          <w:p w14:paraId="1687E1E6" w14:textId="3611055E"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変更後</w:t>
            </w:r>
          </w:p>
        </w:tc>
      </w:tr>
      <w:tr w:rsidR="002448C2" w:rsidRPr="000F4B70" w14:paraId="42D4074C" w14:textId="77777777" w:rsidTr="002448C2">
        <w:trPr>
          <w:trHeight w:val="385"/>
        </w:trPr>
        <w:tc>
          <w:tcPr>
            <w:tcW w:w="2410" w:type="dxa"/>
            <w:vMerge w:val="restart"/>
            <w:vAlign w:val="center"/>
          </w:tcPr>
          <w:p w14:paraId="294D66A7" w14:textId="77777777" w:rsidR="002448C2" w:rsidRPr="000F4B70" w:rsidRDefault="002448C2" w:rsidP="00276F31">
            <w:pPr>
              <w:jc w:val="center"/>
              <w:rPr>
                <w:rFonts w:asciiTheme="majorEastAsia" w:eastAsiaTheme="majorEastAsia" w:hAnsiTheme="majorEastAsia"/>
              </w:rPr>
            </w:pPr>
            <w:r w:rsidRPr="000F4B70">
              <w:rPr>
                <w:rFonts w:asciiTheme="majorEastAsia" w:eastAsiaTheme="majorEastAsia" w:hAnsiTheme="majorEastAsia" w:hint="eastAsia"/>
              </w:rPr>
              <w:t>電話番号</w:t>
            </w:r>
          </w:p>
        </w:tc>
        <w:tc>
          <w:tcPr>
            <w:tcW w:w="5953" w:type="dxa"/>
            <w:vAlign w:val="center"/>
          </w:tcPr>
          <w:p w14:paraId="1967EBF6" w14:textId="7527E008"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変更前</w:t>
            </w:r>
          </w:p>
        </w:tc>
      </w:tr>
      <w:tr w:rsidR="002448C2" w:rsidRPr="000F4B70" w14:paraId="4452AFCC" w14:textId="77777777" w:rsidTr="00276F31">
        <w:trPr>
          <w:trHeight w:val="384"/>
        </w:trPr>
        <w:tc>
          <w:tcPr>
            <w:tcW w:w="2410" w:type="dxa"/>
            <w:vMerge/>
            <w:vAlign w:val="center"/>
          </w:tcPr>
          <w:p w14:paraId="440F77BF" w14:textId="77777777" w:rsidR="002448C2" w:rsidRPr="000F4B70" w:rsidRDefault="002448C2" w:rsidP="00276F31">
            <w:pPr>
              <w:jc w:val="center"/>
              <w:rPr>
                <w:rFonts w:asciiTheme="majorEastAsia" w:eastAsiaTheme="majorEastAsia" w:hAnsiTheme="majorEastAsia"/>
              </w:rPr>
            </w:pPr>
          </w:p>
        </w:tc>
        <w:tc>
          <w:tcPr>
            <w:tcW w:w="5953" w:type="dxa"/>
            <w:vAlign w:val="center"/>
          </w:tcPr>
          <w:p w14:paraId="2071AEFC" w14:textId="34B5A0D7"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変更後</w:t>
            </w:r>
          </w:p>
        </w:tc>
      </w:tr>
      <w:tr w:rsidR="002448C2" w:rsidRPr="000F4B70" w14:paraId="0F07BA4A" w14:textId="77777777" w:rsidTr="002448C2">
        <w:trPr>
          <w:trHeight w:val="385"/>
        </w:trPr>
        <w:tc>
          <w:tcPr>
            <w:tcW w:w="2410" w:type="dxa"/>
            <w:vMerge w:val="restart"/>
            <w:vAlign w:val="center"/>
          </w:tcPr>
          <w:p w14:paraId="5B28BAA9" w14:textId="5E5F75B4" w:rsidR="002448C2" w:rsidRPr="000F4B70" w:rsidRDefault="00D47B89" w:rsidP="00276F31">
            <w:pPr>
              <w:jc w:val="center"/>
              <w:rPr>
                <w:rFonts w:asciiTheme="majorEastAsia" w:eastAsiaTheme="majorEastAsia" w:hAnsiTheme="majorEastAsia"/>
              </w:rPr>
            </w:pPr>
            <w:r w:rsidRPr="00F30680">
              <w:rPr>
                <w:rFonts w:asciiTheme="majorEastAsia" w:eastAsiaTheme="majorEastAsia" w:hAnsiTheme="majorEastAsia" w:hint="eastAsia"/>
                <w:spacing w:val="60"/>
                <w:kern w:val="0"/>
                <w:fitText w:val="960" w:id="-1820028415"/>
              </w:rPr>
              <w:t>ＦＡ</w:t>
            </w:r>
            <w:r w:rsidRPr="00F30680">
              <w:rPr>
                <w:rFonts w:asciiTheme="majorEastAsia" w:eastAsiaTheme="majorEastAsia" w:hAnsiTheme="majorEastAsia" w:hint="eastAsia"/>
                <w:kern w:val="0"/>
                <w:fitText w:val="960" w:id="-1820028415"/>
              </w:rPr>
              <w:t>Ｘ</w:t>
            </w:r>
          </w:p>
        </w:tc>
        <w:tc>
          <w:tcPr>
            <w:tcW w:w="5953" w:type="dxa"/>
            <w:vAlign w:val="center"/>
          </w:tcPr>
          <w:p w14:paraId="448DCD3F" w14:textId="0876FD47"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変更前</w:t>
            </w:r>
          </w:p>
        </w:tc>
      </w:tr>
      <w:tr w:rsidR="002448C2" w:rsidRPr="000F4B70" w14:paraId="568A3138" w14:textId="77777777" w:rsidTr="00276F31">
        <w:trPr>
          <w:trHeight w:val="384"/>
        </w:trPr>
        <w:tc>
          <w:tcPr>
            <w:tcW w:w="2410" w:type="dxa"/>
            <w:vMerge/>
            <w:vAlign w:val="center"/>
          </w:tcPr>
          <w:p w14:paraId="57598F1B" w14:textId="77777777" w:rsidR="002448C2" w:rsidRPr="000F4B70" w:rsidRDefault="002448C2" w:rsidP="00276F31">
            <w:pPr>
              <w:jc w:val="center"/>
              <w:rPr>
                <w:rFonts w:asciiTheme="majorEastAsia" w:eastAsiaTheme="majorEastAsia" w:hAnsiTheme="majorEastAsia"/>
              </w:rPr>
            </w:pPr>
          </w:p>
        </w:tc>
        <w:tc>
          <w:tcPr>
            <w:tcW w:w="5953" w:type="dxa"/>
            <w:vAlign w:val="center"/>
          </w:tcPr>
          <w:p w14:paraId="21D3D474" w14:textId="1A07BBA6" w:rsidR="002448C2" w:rsidRPr="000F4B70" w:rsidRDefault="002448C2" w:rsidP="00276F31">
            <w:pPr>
              <w:rPr>
                <w:rFonts w:asciiTheme="majorEastAsia" w:eastAsiaTheme="majorEastAsia" w:hAnsiTheme="majorEastAsia"/>
              </w:rPr>
            </w:pPr>
            <w:r>
              <w:rPr>
                <w:rFonts w:asciiTheme="majorEastAsia" w:eastAsiaTheme="majorEastAsia" w:hAnsiTheme="majorEastAsia" w:hint="eastAsia"/>
              </w:rPr>
              <w:t>変更後</w:t>
            </w:r>
          </w:p>
        </w:tc>
      </w:tr>
      <w:tr w:rsidR="005E1F06" w:rsidRPr="000F4B70" w14:paraId="196EB299" w14:textId="77777777" w:rsidTr="00276F31">
        <w:trPr>
          <w:trHeight w:val="825"/>
        </w:trPr>
        <w:tc>
          <w:tcPr>
            <w:tcW w:w="2410" w:type="dxa"/>
            <w:vAlign w:val="center"/>
          </w:tcPr>
          <w:p w14:paraId="3042855B" w14:textId="39CD910D" w:rsidR="005E1F06" w:rsidRDefault="002448C2" w:rsidP="002448C2">
            <w:pPr>
              <w:jc w:val="center"/>
              <w:rPr>
                <w:rFonts w:asciiTheme="majorEastAsia" w:eastAsiaTheme="majorEastAsia" w:hAnsiTheme="majorEastAsia"/>
              </w:rPr>
            </w:pPr>
            <w:r>
              <w:rPr>
                <w:rFonts w:asciiTheme="majorEastAsia" w:eastAsiaTheme="majorEastAsia" w:hAnsiTheme="majorEastAsia" w:hint="eastAsia"/>
                <w:kern w:val="0"/>
              </w:rPr>
              <w:t>変更</w:t>
            </w:r>
            <w:r w:rsidR="007F29D2">
              <w:rPr>
                <w:rFonts w:asciiTheme="majorEastAsia" w:eastAsiaTheme="majorEastAsia" w:hAnsiTheme="majorEastAsia" w:hint="eastAsia"/>
                <w:kern w:val="0"/>
              </w:rPr>
              <w:t>（廃止）</w:t>
            </w:r>
            <w:r>
              <w:rPr>
                <w:rFonts w:asciiTheme="majorEastAsia" w:eastAsiaTheme="majorEastAsia" w:hAnsiTheme="majorEastAsia" w:hint="eastAsia"/>
                <w:kern w:val="0"/>
              </w:rPr>
              <w:t>期日</w:t>
            </w:r>
          </w:p>
        </w:tc>
        <w:tc>
          <w:tcPr>
            <w:tcW w:w="5953" w:type="dxa"/>
            <w:vAlign w:val="center"/>
          </w:tcPr>
          <w:p w14:paraId="0302B1E1" w14:textId="13E73415" w:rsidR="005E1F06" w:rsidRPr="000F4B70" w:rsidRDefault="002448C2" w:rsidP="002448C2">
            <w:pPr>
              <w:jc w:val="center"/>
              <w:rPr>
                <w:rFonts w:asciiTheme="majorEastAsia" w:eastAsiaTheme="majorEastAsia" w:hAnsiTheme="majorEastAsia"/>
              </w:rPr>
            </w:pPr>
            <w:r>
              <w:rPr>
                <w:rFonts w:asciiTheme="majorEastAsia" w:eastAsiaTheme="majorEastAsia" w:hAnsiTheme="majorEastAsia" w:hint="eastAsia"/>
              </w:rPr>
              <w:t>年　　　　月　　　　日</w:t>
            </w:r>
          </w:p>
        </w:tc>
      </w:tr>
    </w:tbl>
    <w:p w14:paraId="6BFF9464" w14:textId="50412C54" w:rsidR="00F34C5E" w:rsidRDefault="00F34C5E" w:rsidP="00F34C5E">
      <w:pPr>
        <w:rPr>
          <w:rFonts w:asciiTheme="majorEastAsia" w:eastAsiaTheme="majorEastAsia" w:hAnsiTheme="majorEastAsia"/>
        </w:rPr>
      </w:pPr>
    </w:p>
    <w:p w14:paraId="6F4E642F" w14:textId="3FB9E166" w:rsidR="0054375A" w:rsidRDefault="0054375A" w:rsidP="00F34C5E">
      <w:pPr>
        <w:rPr>
          <w:rFonts w:asciiTheme="majorEastAsia" w:eastAsiaTheme="majorEastAsia" w:hAnsiTheme="majorEastAsia"/>
        </w:rPr>
      </w:pPr>
    </w:p>
    <w:p w14:paraId="5908EE81" w14:textId="09975EEC" w:rsidR="0054375A" w:rsidRDefault="0054375A" w:rsidP="00F34C5E">
      <w:pPr>
        <w:rPr>
          <w:rFonts w:asciiTheme="majorEastAsia" w:eastAsiaTheme="majorEastAsia" w:hAnsiTheme="majorEastAsia"/>
        </w:rPr>
      </w:pPr>
    </w:p>
    <w:p w14:paraId="0F2146E0" w14:textId="3E1133E5" w:rsidR="0054375A" w:rsidRDefault="0054375A" w:rsidP="00F34C5E">
      <w:pPr>
        <w:rPr>
          <w:rFonts w:asciiTheme="majorEastAsia" w:eastAsiaTheme="majorEastAsia" w:hAnsiTheme="majorEastAsia"/>
        </w:rPr>
      </w:pPr>
    </w:p>
    <w:sectPr w:rsidR="0054375A" w:rsidSect="0039619D">
      <w:footerReference w:type="default" r:id="rId8"/>
      <w:footerReference w:type="first" r:id="rId9"/>
      <w:pgSz w:w="11906" w:h="16838" w:code="9"/>
      <w:pgMar w:top="1134" w:right="1134" w:bottom="1134" w:left="1134" w:header="720" w:footer="567" w:gutter="0"/>
      <w:pgNumType w:start="0"/>
      <w:cols w:space="720"/>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493EE" w14:textId="77777777" w:rsidR="003D3A27" w:rsidRDefault="003D3A27">
      <w:r>
        <w:separator/>
      </w:r>
    </w:p>
  </w:endnote>
  <w:endnote w:type="continuationSeparator" w:id="0">
    <w:p w14:paraId="17D3B78B" w14:textId="77777777" w:rsidR="003D3A27" w:rsidRDefault="003D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63595"/>
      <w:docPartObj>
        <w:docPartGallery w:val="Page Numbers (Bottom of Page)"/>
        <w:docPartUnique/>
      </w:docPartObj>
    </w:sdtPr>
    <w:sdtEndPr/>
    <w:sdtContent>
      <w:p w14:paraId="563A4B7D" w14:textId="7D093C5F" w:rsidR="003D3A27" w:rsidRDefault="003D3A27">
        <w:pPr>
          <w:pStyle w:val="a3"/>
          <w:jc w:val="center"/>
        </w:pPr>
        <w:r>
          <w:fldChar w:fldCharType="begin"/>
        </w:r>
        <w:r>
          <w:instrText>PAGE   \* MERGEFORMAT</w:instrText>
        </w:r>
        <w:r>
          <w:fldChar w:fldCharType="separate"/>
        </w:r>
        <w:r w:rsidR="009F6BD4" w:rsidRPr="009F6BD4">
          <w:rPr>
            <w:noProof/>
            <w:lang w:val="ja-JP"/>
          </w:rPr>
          <w:t>9</w:t>
        </w:r>
        <w:r>
          <w:fldChar w:fldCharType="end"/>
        </w:r>
      </w:p>
    </w:sdtContent>
  </w:sdt>
  <w:p w14:paraId="5F1F22CA" w14:textId="77777777" w:rsidR="003D3A27" w:rsidRDefault="003D3A2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D4120" w14:textId="40A42AC7" w:rsidR="003D3A27" w:rsidRDefault="003D3A27">
    <w:pPr>
      <w:pStyle w:val="a3"/>
      <w:jc w:val="center"/>
    </w:pPr>
  </w:p>
  <w:p w14:paraId="3E241B6F" w14:textId="77777777" w:rsidR="003D3A27" w:rsidRDefault="003D3A2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C5F0" w14:textId="77777777" w:rsidR="003D3A27" w:rsidRDefault="003D3A27">
      <w:r>
        <w:separator/>
      </w:r>
    </w:p>
  </w:footnote>
  <w:footnote w:type="continuationSeparator" w:id="0">
    <w:p w14:paraId="2B5C274A" w14:textId="77777777" w:rsidR="003D3A27" w:rsidRDefault="003D3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0F6B"/>
    <w:multiLevelType w:val="hybridMultilevel"/>
    <w:tmpl w:val="A6AED3B0"/>
    <w:lvl w:ilvl="0" w:tplc="8820CD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7A6496"/>
    <w:multiLevelType w:val="hybridMultilevel"/>
    <w:tmpl w:val="0E46E522"/>
    <w:lvl w:ilvl="0" w:tplc="08D65B40">
      <w:start w:val="1"/>
      <w:numFmt w:val="decimalEnclosedCircle"/>
      <w:lvlText w:val="%1"/>
      <w:lvlJc w:val="left"/>
      <w:pPr>
        <w:ind w:left="911" w:hanging="360"/>
      </w:pPr>
      <w:rPr>
        <w:rFonts w:hint="default"/>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2" w15:restartNumberingAfterBreak="0">
    <w:nsid w:val="19CB3A90"/>
    <w:multiLevelType w:val="hybridMultilevel"/>
    <w:tmpl w:val="C0EA4EBA"/>
    <w:lvl w:ilvl="0" w:tplc="3F4C9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D92541"/>
    <w:multiLevelType w:val="hybridMultilevel"/>
    <w:tmpl w:val="23A24D98"/>
    <w:lvl w:ilvl="0" w:tplc="9E744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BF4714"/>
    <w:multiLevelType w:val="hybridMultilevel"/>
    <w:tmpl w:val="6032E43E"/>
    <w:lvl w:ilvl="0" w:tplc="81A87B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1EA74DF"/>
    <w:multiLevelType w:val="hybridMultilevel"/>
    <w:tmpl w:val="E3F005A8"/>
    <w:lvl w:ilvl="0" w:tplc="634CDB50">
      <w:start w:val="1"/>
      <w:numFmt w:val="decimalEnclosedCircle"/>
      <w:lvlText w:val="%1"/>
      <w:lvlJc w:val="left"/>
      <w:pPr>
        <w:ind w:left="360" w:hanging="360"/>
      </w:pPr>
      <w:rPr>
        <w:rFonts w:ascii="HG明朝E" w:eastAsia="HG明朝E" w:hAnsi="HG明朝E"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D70903"/>
    <w:multiLevelType w:val="hybridMultilevel"/>
    <w:tmpl w:val="C9C414F2"/>
    <w:lvl w:ilvl="0" w:tplc="0F06B4F2">
      <w:start w:val="1"/>
      <w:numFmt w:val="decimalEnclosedCircle"/>
      <w:lvlText w:val="%1"/>
      <w:lvlJc w:val="left"/>
      <w:pPr>
        <w:ind w:left="600" w:hanging="360"/>
      </w:pPr>
      <w:rPr>
        <w:rFonts w:ascii="HG明朝E" w:eastAsia="HG明朝E" w:hAnsi="HG明朝E" w:cs="ＭＳ Ｐゴシック"/>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DA06521"/>
    <w:multiLevelType w:val="hybridMultilevel"/>
    <w:tmpl w:val="4F84E876"/>
    <w:lvl w:ilvl="0" w:tplc="E112062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87B5CEF"/>
    <w:multiLevelType w:val="hybridMultilevel"/>
    <w:tmpl w:val="6952DF0A"/>
    <w:lvl w:ilvl="0" w:tplc="A93CD308">
      <w:start w:val="1"/>
      <w:numFmt w:val="decimalFullWidth"/>
      <w:lvlText w:val="（%1）"/>
      <w:lvlJc w:val="left"/>
      <w:pPr>
        <w:ind w:left="720" w:hanging="720"/>
      </w:pPr>
      <w:rPr>
        <w:rFonts w:hint="default"/>
      </w:rPr>
    </w:lvl>
    <w:lvl w:ilvl="1" w:tplc="40B0208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6"/>
  </w:num>
  <w:num w:numId="4">
    <w:abstractNumId w:val="2"/>
  </w:num>
  <w:num w:numId="5">
    <w:abstractNumId w:val="4"/>
  </w:num>
  <w:num w:numId="6">
    <w:abstractNumId w:val="5"/>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1"/>
    <w:rsid w:val="000030F2"/>
    <w:rsid w:val="00023034"/>
    <w:rsid w:val="00024F14"/>
    <w:rsid w:val="00025F8A"/>
    <w:rsid w:val="000347AB"/>
    <w:rsid w:val="000369FF"/>
    <w:rsid w:val="000414B8"/>
    <w:rsid w:val="00043840"/>
    <w:rsid w:val="000445EE"/>
    <w:rsid w:val="000507DC"/>
    <w:rsid w:val="00055F17"/>
    <w:rsid w:val="000573AA"/>
    <w:rsid w:val="00064B5E"/>
    <w:rsid w:val="00086873"/>
    <w:rsid w:val="00086BC4"/>
    <w:rsid w:val="0009426F"/>
    <w:rsid w:val="00094FBD"/>
    <w:rsid w:val="000A4B04"/>
    <w:rsid w:val="000B6254"/>
    <w:rsid w:val="000C3DBB"/>
    <w:rsid w:val="000E1964"/>
    <w:rsid w:val="000F05B0"/>
    <w:rsid w:val="000F4B70"/>
    <w:rsid w:val="000F5CD6"/>
    <w:rsid w:val="000F69C9"/>
    <w:rsid w:val="001108A6"/>
    <w:rsid w:val="00151CDB"/>
    <w:rsid w:val="0016045A"/>
    <w:rsid w:val="001633BF"/>
    <w:rsid w:val="001638E3"/>
    <w:rsid w:val="001713AF"/>
    <w:rsid w:val="001731D1"/>
    <w:rsid w:val="00184C04"/>
    <w:rsid w:val="001916D1"/>
    <w:rsid w:val="001A551D"/>
    <w:rsid w:val="001B4249"/>
    <w:rsid w:val="001B5A67"/>
    <w:rsid w:val="001E5317"/>
    <w:rsid w:val="001F03EC"/>
    <w:rsid w:val="00201A55"/>
    <w:rsid w:val="002047C0"/>
    <w:rsid w:val="00210B0C"/>
    <w:rsid w:val="00223910"/>
    <w:rsid w:val="00244296"/>
    <w:rsid w:val="002448C2"/>
    <w:rsid w:val="00256EF5"/>
    <w:rsid w:val="002611C2"/>
    <w:rsid w:val="00262EAF"/>
    <w:rsid w:val="0026428A"/>
    <w:rsid w:val="0027375A"/>
    <w:rsid w:val="00276F31"/>
    <w:rsid w:val="00277834"/>
    <w:rsid w:val="00281739"/>
    <w:rsid w:val="00292501"/>
    <w:rsid w:val="002A0810"/>
    <w:rsid w:val="002A6E7B"/>
    <w:rsid w:val="002B01E5"/>
    <w:rsid w:val="002B41D9"/>
    <w:rsid w:val="002C51F8"/>
    <w:rsid w:val="002C6361"/>
    <w:rsid w:val="002D1FBD"/>
    <w:rsid w:val="002E02A1"/>
    <w:rsid w:val="002E4FD5"/>
    <w:rsid w:val="002E65F6"/>
    <w:rsid w:val="002E76BC"/>
    <w:rsid w:val="002F0480"/>
    <w:rsid w:val="003017EA"/>
    <w:rsid w:val="003055FC"/>
    <w:rsid w:val="003077EA"/>
    <w:rsid w:val="00312832"/>
    <w:rsid w:val="003138B1"/>
    <w:rsid w:val="00314EA6"/>
    <w:rsid w:val="00325FF9"/>
    <w:rsid w:val="003317A4"/>
    <w:rsid w:val="0034272D"/>
    <w:rsid w:val="0035581A"/>
    <w:rsid w:val="00385B3D"/>
    <w:rsid w:val="0039619D"/>
    <w:rsid w:val="003A046D"/>
    <w:rsid w:val="003D3A27"/>
    <w:rsid w:val="003E7F63"/>
    <w:rsid w:val="0040755E"/>
    <w:rsid w:val="0041575D"/>
    <w:rsid w:val="0043213E"/>
    <w:rsid w:val="00444E60"/>
    <w:rsid w:val="00447811"/>
    <w:rsid w:val="004717F0"/>
    <w:rsid w:val="0047409D"/>
    <w:rsid w:val="004A4FD2"/>
    <w:rsid w:val="004A77FD"/>
    <w:rsid w:val="004B5FEA"/>
    <w:rsid w:val="004B7525"/>
    <w:rsid w:val="004C65A6"/>
    <w:rsid w:val="004C6F6B"/>
    <w:rsid w:val="004D2700"/>
    <w:rsid w:val="004D648A"/>
    <w:rsid w:val="004E0CCB"/>
    <w:rsid w:val="004E246F"/>
    <w:rsid w:val="004F7A71"/>
    <w:rsid w:val="005011FF"/>
    <w:rsid w:val="00507F4E"/>
    <w:rsid w:val="005127EB"/>
    <w:rsid w:val="005170E3"/>
    <w:rsid w:val="00521B71"/>
    <w:rsid w:val="00533653"/>
    <w:rsid w:val="0054375A"/>
    <w:rsid w:val="005476B6"/>
    <w:rsid w:val="00553DEF"/>
    <w:rsid w:val="00555F6B"/>
    <w:rsid w:val="005563EC"/>
    <w:rsid w:val="00560125"/>
    <w:rsid w:val="005827EE"/>
    <w:rsid w:val="0058678D"/>
    <w:rsid w:val="00590490"/>
    <w:rsid w:val="005912E0"/>
    <w:rsid w:val="00591306"/>
    <w:rsid w:val="00597DB5"/>
    <w:rsid w:val="005B0E9D"/>
    <w:rsid w:val="005C2E21"/>
    <w:rsid w:val="005C56D2"/>
    <w:rsid w:val="005D47BF"/>
    <w:rsid w:val="005D50A6"/>
    <w:rsid w:val="005D72E1"/>
    <w:rsid w:val="005E1F06"/>
    <w:rsid w:val="00607F93"/>
    <w:rsid w:val="00613E78"/>
    <w:rsid w:val="0061715C"/>
    <w:rsid w:val="00621375"/>
    <w:rsid w:val="00621851"/>
    <w:rsid w:val="00637892"/>
    <w:rsid w:val="00652F0E"/>
    <w:rsid w:val="00653579"/>
    <w:rsid w:val="006A2EF1"/>
    <w:rsid w:val="006A5A03"/>
    <w:rsid w:val="006A652A"/>
    <w:rsid w:val="006B7B25"/>
    <w:rsid w:val="006C518C"/>
    <w:rsid w:val="006C6CF5"/>
    <w:rsid w:val="006D0E63"/>
    <w:rsid w:val="006E6484"/>
    <w:rsid w:val="006F0484"/>
    <w:rsid w:val="006F1CB1"/>
    <w:rsid w:val="00701250"/>
    <w:rsid w:val="00715105"/>
    <w:rsid w:val="00716FE5"/>
    <w:rsid w:val="00717378"/>
    <w:rsid w:val="0072724D"/>
    <w:rsid w:val="00727A55"/>
    <w:rsid w:val="007326F9"/>
    <w:rsid w:val="00740F70"/>
    <w:rsid w:val="00750338"/>
    <w:rsid w:val="00757BA4"/>
    <w:rsid w:val="007631AA"/>
    <w:rsid w:val="007652AF"/>
    <w:rsid w:val="00767D7C"/>
    <w:rsid w:val="00770443"/>
    <w:rsid w:val="00775C92"/>
    <w:rsid w:val="00783C41"/>
    <w:rsid w:val="007842C0"/>
    <w:rsid w:val="007A208F"/>
    <w:rsid w:val="007B0A67"/>
    <w:rsid w:val="007B2EF6"/>
    <w:rsid w:val="007B4287"/>
    <w:rsid w:val="007B461C"/>
    <w:rsid w:val="007B7F4A"/>
    <w:rsid w:val="007F1433"/>
    <w:rsid w:val="007F29D2"/>
    <w:rsid w:val="00810C2A"/>
    <w:rsid w:val="00810F8A"/>
    <w:rsid w:val="00812820"/>
    <w:rsid w:val="0082083A"/>
    <w:rsid w:val="00831B81"/>
    <w:rsid w:val="00841A57"/>
    <w:rsid w:val="00841C24"/>
    <w:rsid w:val="008504E8"/>
    <w:rsid w:val="00860943"/>
    <w:rsid w:val="0086379A"/>
    <w:rsid w:val="008673BA"/>
    <w:rsid w:val="00872A15"/>
    <w:rsid w:val="00880F39"/>
    <w:rsid w:val="00884451"/>
    <w:rsid w:val="008A0A0F"/>
    <w:rsid w:val="008A3DBE"/>
    <w:rsid w:val="008B35CC"/>
    <w:rsid w:val="008B6955"/>
    <w:rsid w:val="008C6FBA"/>
    <w:rsid w:val="008D6229"/>
    <w:rsid w:val="008E030B"/>
    <w:rsid w:val="008F7DE2"/>
    <w:rsid w:val="009079D7"/>
    <w:rsid w:val="00922D58"/>
    <w:rsid w:val="00923622"/>
    <w:rsid w:val="00927E5F"/>
    <w:rsid w:val="009325D0"/>
    <w:rsid w:val="0094136A"/>
    <w:rsid w:val="009500AA"/>
    <w:rsid w:val="00952BFD"/>
    <w:rsid w:val="009708D9"/>
    <w:rsid w:val="00972EBE"/>
    <w:rsid w:val="009A5202"/>
    <w:rsid w:val="009A52CC"/>
    <w:rsid w:val="009A59B2"/>
    <w:rsid w:val="009B5653"/>
    <w:rsid w:val="009C1510"/>
    <w:rsid w:val="009C4AA8"/>
    <w:rsid w:val="009D6953"/>
    <w:rsid w:val="009D6D2E"/>
    <w:rsid w:val="009E078C"/>
    <w:rsid w:val="009E1B9A"/>
    <w:rsid w:val="009E5E1C"/>
    <w:rsid w:val="009E6D70"/>
    <w:rsid w:val="009E76DA"/>
    <w:rsid w:val="009F22AC"/>
    <w:rsid w:val="009F6BD4"/>
    <w:rsid w:val="00A058B6"/>
    <w:rsid w:val="00A16420"/>
    <w:rsid w:val="00A2176E"/>
    <w:rsid w:val="00A23CCE"/>
    <w:rsid w:val="00A8544C"/>
    <w:rsid w:val="00AA1937"/>
    <w:rsid w:val="00AA6EC5"/>
    <w:rsid w:val="00AB0F3C"/>
    <w:rsid w:val="00AB2C68"/>
    <w:rsid w:val="00AC13A3"/>
    <w:rsid w:val="00AD2C35"/>
    <w:rsid w:val="00AD5E5B"/>
    <w:rsid w:val="00AE4176"/>
    <w:rsid w:val="00AE4B48"/>
    <w:rsid w:val="00AE517C"/>
    <w:rsid w:val="00AF0E33"/>
    <w:rsid w:val="00AF3235"/>
    <w:rsid w:val="00B04373"/>
    <w:rsid w:val="00B147F1"/>
    <w:rsid w:val="00B2309D"/>
    <w:rsid w:val="00B34FB2"/>
    <w:rsid w:val="00B36E19"/>
    <w:rsid w:val="00B401FF"/>
    <w:rsid w:val="00B4387A"/>
    <w:rsid w:val="00B576FD"/>
    <w:rsid w:val="00B57E1E"/>
    <w:rsid w:val="00B6663E"/>
    <w:rsid w:val="00B73006"/>
    <w:rsid w:val="00B75FC6"/>
    <w:rsid w:val="00B81707"/>
    <w:rsid w:val="00B871D5"/>
    <w:rsid w:val="00BA3C66"/>
    <w:rsid w:val="00BB15F8"/>
    <w:rsid w:val="00BB2C61"/>
    <w:rsid w:val="00BB2CE4"/>
    <w:rsid w:val="00BC2E6C"/>
    <w:rsid w:val="00BD4F7B"/>
    <w:rsid w:val="00BE685A"/>
    <w:rsid w:val="00BE7210"/>
    <w:rsid w:val="00BF4B00"/>
    <w:rsid w:val="00C000BC"/>
    <w:rsid w:val="00C10159"/>
    <w:rsid w:val="00C1565E"/>
    <w:rsid w:val="00C2006A"/>
    <w:rsid w:val="00C22843"/>
    <w:rsid w:val="00C22E77"/>
    <w:rsid w:val="00C2406A"/>
    <w:rsid w:val="00C360C1"/>
    <w:rsid w:val="00C458E9"/>
    <w:rsid w:val="00C56005"/>
    <w:rsid w:val="00C9212B"/>
    <w:rsid w:val="00CB1154"/>
    <w:rsid w:val="00CB79E4"/>
    <w:rsid w:val="00CC10F2"/>
    <w:rsid w:val="00CC1DEF"/>
    <w:rsid w:val="00CD0B61"/>
    <w:rsid w:val="00CF724D"/>
    <w:rsid w:val="00D02FB9"/>
    <w:rsid w:val="00D1377E"/>
    <w:rsid w:val="00D1425C"/>
    <w:rsid w:val="00D20937"/>
    <w:rsid w:val="00D23E43"/>
    <w:rsid w:val="00D44264"/>
    <w:rsid w:val="00D47B89"/>
    <w:rsid w:val="00D52979"/>
    <w:rsid w:val="00D6078B"/>
    <w:rsid w:val="00D638B6"/>
    <w:rsid w:val="00D661F6"/>
    <w:rsid w:val="00D71029"/>
    <w:rsid w:val="00D75F63"/>
    <w:rsid w:val="00D8091D"/>
    <w:rsid w:val="00D85D1E"/>
    <w:rsid w:val="00D86210"/>
    <w:rsid w:val="00D968AB"/>
    <w:rsid w:val="00DA1671"/>
    <w:rsid w:val="00DB2959"/>
    <w:rsid w:val="00DB2AC5"/>
    <w:rsid w:val="00DC5BAA"/>
    <w:rsid w:val="00DD5DAF"/>
    <w:rsid w:val="00DE76CA"/>
    <w:rsid w:val="00DF13B1"/>
    <w:rsid w:val="00DF68D2"/>
    <w:rsid w:val="00E06DD8"/>
    <w:rsid w:val="00E22A85"/>
    <w:rsid w:val="00E22D57"/>
    <w:rsid w:val="00E26EFE"/>
    <w:rsid w:val="00E30C6F"/>
    <w:rsid w:val="00E42A7E"/>
    <w:rsid w:val="00E54615"/>
    <w:rsid w:val="00E54DFF"/>
    <w:rsid w:val="00E557EC"/>
    <w:rsid w:val="00E612A5"/>
    <w:rsid w:val="00E629A7"/>
    <w:rsid w:val="00E70595"/>
    <w:rsid w:val="00E72A20"/>
    <w:rsid w:val="00E75ACC"/>
    <w:rsid w:val="00EB05E0"/>
    <w:rsid w:val="00EE542C"/>
    <w:rsid w:val="00EF7258"/>
    <w:rsid w:val="00F04093"/>
    <w:rsid w:val="00F07336"/>
    <w:rsid w:val="00F23846"/>
    <w:rsid w:val="00F26858"/>
    <w:rsid w:val="00F30680"/>
    <w:rsid w:val="00F32CC3"/>
    <w:rsid w:val="00F34C5E"/>
    <w:rsid w:val="00F427EF"/>
    <w:rsid w:val="00F449A2"/>
    <w:rsid w:val="00F5169A"/>
    <w:rsid w:val="00F51E33"/>
    <w:rsid w:val="00F637E3"/>
    <w:rsid w:val="00F65FAE"/>
    <w:rsid w:val="00F67774"/>
    <w:rsid w:val="00F7177F"/>
    <w:rsid w:val="00F77C4F"/>
    <w:rsid w:val="00F81D41"/>
    <w:rsid w:val="00F837C3"/>
    <w:rsid w:val="00FA26BC"/>
    <w:rsid w:val="00FB4522"/>
    <w:rsid w:val="00FC51FD"/>
    <w:rsid w:val="00FC6083"/>
    <w:rsid w:val="00FD635F"/>
    <w:rsid w:val="00FD7580"/>
    <w:rsid w:val="00FF4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149C4F5"/>
  <w15:docId w15:val="{56144386-0D11-4A6E-813C-33C45495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1F06"/>
    <w:pPr>
      <w:widowControl w:val="0"/>
      <w:suppressAutoHyphens/>
      <w:jc w:val="both"/>
    </w:pPr>
    <w:rPr>
      <w:rFonts w:ascii="Century" w:eastAsia="HGS明朝E" w:hAnsi="Century" w:cs="Times New Roman"/>
      <w:kern w:val="2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31B81"/>
    <w:pPr>
      <w:tabs>
        <w:tab w:val="center" w:pos="4252"/>
        <w:tab w:val="right" w:pos="8504"/>
      </w:tabs>
      <w:snapToGrid w:val="0"/>
    </w:pPr>
  </w:style>
  <w:style w:type="character" w:customStyle="1" w:styleId="a4">
    <w:name w:val="フッター (文字)"/>
    <w:basedOn w:val="a0"/>
    <w:link w:val="a3"/>
    <w:uiPriority w:val="99"/>
    <w:rsid w:val="00831B81"/>
    <w:rPr>
      <w:rFonts w:ascii="Century" w:eastAsia="ＭＳ 明朝" w:hAnsi="Century" w:cs="Times New Roman"/>
      <w:kern w:val="1"/>
      <w:szCs w:val="24"/>
    </w:rPr>
  </w:style>
  <w:style w:type="paragraph" w:customStyle="1" w:styleId="Default">
    <w:name w:val="Default"/>
    <w:rsid w:val="00831B81"/>
    <w:pPr>
      <w:widowControl w:val="0"/>
      <w:suppressAutoHyphens/>
      <w:autoSpaceDE w:val="0"/>
    </w:pPr>
    <w:rPr>
      <w:rFonts w:ascii="ＭＳ 明朝" w:eastAsia="ＭＳ 明朝" w:hAnsi="ＭＳ 明朝" w:cs="ＭＳ 明朝"/>
      <w:color w:val="000000"/>
      <w:kern w:val="0"/>
      <w:sz w:val="24"/>
      <w:szCs w:val="24"/>
    </w:rPr>
  </w:style>
  <w:style w:type="paragraph" w:styleId="a5">
    <w:name w:val="header"/>
    <w:basedOn w:val="a"/>
    <w:link w:val="a6"/>
    <w:uiPriority w:val="99"/>
    <w:unhideWhenUsed/>
    <w:rsid w:val="00F77C4F"/>
    <w:pPr>
      <w:tabs>
        <w:tab w:val="center" w:pos="4252"/>
        <w:tab w:val="right" w:pos="8504"/>
      </w:tabs>
      <w:snapToGrid w:val="0"/>
    </w:pPr>
  </w:style>
  <w:style w:type="character" w:customStyle="1" w:styleId="a6">
    <w:name w:val="ヘッダー (文字)"/>
    <w:basedOn w:val="a0"/>
    <w:link w:val="a5"/>
    <w:uiPriority w:val="99"/>
    <w:rsid w:val="00F77C4F"/>
    <w:rPr>
      <w:rFonts w:ascii="Century" w:eastAsia="ＭＳ 明朝" w:hAnsi="Century" w:cs="Times New Roman"/>
      <w:kern w:val="1"/>
      <w:szCs w:val="24"/>
    </w:rPr>
  </w:style>
  <w:style w:type="table" w:styleId="a7">
    <w:name w:val="Table Grid"/>
    <w:basedOn w:val="a1"/>
    <w:uiPriority w:val="39"/>
    <w:rsid w:val="00880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C6F6B"/>
  </w:style>
  <w:style w:type="character" w:customStyle="1" w:styleId="a9">
    <w:name w:val="日付 (文字)"/>
    <w:basedOn w:val="a0"/>
    <w:link w:val="a8"/>
    <w:uiPriority w:val="99"/>
    <w:semiHidden/>
    <w:rsid w:val="004C6F6B"/>
    <w:rPr>
      <w:rFonts w:ascii="Century" w:eastAsia="ＭＳ 明朝" w:hAnsi="Century" w:cs="Times New Roman"/>
      <w:kern w:val="1"/>
      <w:szCs w:val="24"/>
    </w:rPr>
  </w:style>
  <w:style w:type="paragraph" w:styleId="aa">
    <w:name w:val="Balloon Text"/>
    <w:basedOn w:val="a"/>
    <w:link w:val="ab"/>
    <w:uiPriority w:val="99"/>
    <w:semiHidden/>
    <w:unhideWhenUsed/>
    <w:rsid w:val="00C458E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58E9"/>
    <w:rPr>
      <w:rFonts w:asciiTheme="majorHAnsi" w:eastAsiaTheme="majorEastAsia" w:hAnsiTheme="majorHAnsi" w:cstheme="majorBidi"/>
      <w:kern w:val="1"/>
      <w:sz w:val="18"/>
      <w:szCs w:val="18"/>
    </w:rPr>
  </w:style>
  <w:style w:type="paragraph" w:styleId="ac">
    <w:name w:val="List Paragraph"/>
    <w:basedOn w:val="a"/>
    <w:uiPriority w:val="34"/>
    <w:qFormat/>
    <w:rsid w:val="00952BFD"/>
    <w:pPr>
      <w:ind w:leftChars="400" w:left="840"/>
    </w:pPr>
  </w:style>
  <w:style w:type="character" w:styleId="ad">
    <w:name w:val="Hyperlink"/>
    <w:basedOn w:val="a0"/>
    <w:uiPriority w:val="99"/>
    <w:unhideWhenUsed/>
    <w:rsid w:val="00775C92"/>
    <w:rPr>
      <w:color w:val="0563C1" w:themeColor="hyperlink"/>
      <w:u w:val="single"/>
    </w:rPr>
  </w:style>
  <w:style w:type="character" w:styleId="ae">
    <w:name w:val="Unresolved Mention"/>
    <w:basedOn w:val="a0"/>
    <w:uiPriority w:val="99"/>
    <w:semiHidden/>
    <w:unhideWhenUsed/>
    <w:rsid w:val="00775C92"/>
    <w:rPr>
      <w:color w:val="605E5C"/>
      <w:shd w:val="clear" w:color="auto" w:fill="E1DFDD"/>
    </w:rPr>
  </w:style>
  <w:style w:type="paragraph" w:styleId="Web">
    <w:name w:val="Normal (Web)"/>
    <w:basedOn w:val="a"/>
    <w:uiPriority w:val="99"/>
    <w:semiHidden/>
    <w:unhideWhenUsed/>
    <w:rsid w:val="00064B5E"/>
    <w:pPr>
      <w:widowControl/>
      <w:suppressAutoHyphens w:val="0"/>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Note Heading"/>
    <w:basedOn w:val="a"/>
    <w:next w:val="a"/>
    <w:link w:val="af0"/>
    <w:uiPriority w:val="99"/>
    <w:unhideWhenUsed/>
    <w:rsid w:val="005E1F06"/>
    <w:pPr>
      <w:jc w:val="center"/>
    </w:pPr>
    <w:rPr>
      <w:rFonts w:asciiTheme="majorEastAsia" w:eastAsiaTheme="majorEastAsia" w:hAnsiTheme="majorEastAsia"/>
    </w:rPr>
  </w:style>
  <w:style w:type="character" w:customStyle="1" w:styleId="af0">
    <w:name w:val="記 (文字)"/>
    <w:basedOn w:val="a0"/>
    <w:link w:val="af"/>
    <w:uiPriority w:val="99"/>
    <w:rsid w:val="005E1F06"/>
    <w:rPr>
      <w:rFonts w:asciiTheme="majorEastAsia" w:eastAsiaTheme="majorEastAsia" w:hAnsiTheme="majorEastAsia" w:cs="Times New Roman"/>
      <w:kern w:val="21"/>
      <w:sz w:val="24"/>
      <w:szCs w:val="24"/>
    </w:rPr>
  </w:style>
  <w:style w:type="paragraph" w:styleId="af1">
    <w:name w:val="Closing"/>
    <w:basedOn w:val="a"/>
    <w:link w:val="af2"/>
    <w:uiPriority w:val="99"/>
    <w:unhideWhenUsed/>
    <w:rsid w:val="005E1F06"/>
    <w:pPr>
      <w:jc w:val="right"/>
    </w:pPr>
    <w:rPr>
      <w:rFonts w:asciiTheme="majorEastAsia" w:eastAsiaTheme="majorEastAsia" w:hAnsiTheme="majorEastAsia"/>
    </w:rPr>
  </w:style>
  <w:style w:type="character" w:customStyle="1" w:styleId="af2">
    <w:name w:val="結語 (文字)"/>
    <w:basedOn w:val="a0"/>
    <w:link w:val="af1"/>
    <w:uiPriority w:val="99"/>
    <w:rsid w:val="005E1F06"/>
    <w:rPr>
      <w:rFonts w:asciiTheme="majorEastAsia" w:eastAsiaTheme="majorEastAsia" w:hAnsiTheme="majorEastAsia" w:cs="Times New Roman"/>
      <w:kern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2225">
          <a:solidFill>
            <a:schemeClr val="tx1"/>
          </a:solidFill>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DFEB-15A8-49A2-8207-9476162B7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9</Pages>
  <Words>631</Words>
  <Characters>3598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kd-03</dc:creator>
  <cp:lastModifiedBy>安田 尊哉</cp:lastModifiedBy>
  <cp:revision>48</cp:revision>
  <cp:lastPrinted>2025-07-16T06:51:00Z</cp:lastPrinted>
  <dcterms:created xsi:type="dcterms:W3CDTF">2024-10-29T04:19:00Z</dcterms:created>
  <dcterms:modified xsi:type="dcterms:W3CDTF">2025-07-16T06:57:00Z</dcterms:modified>
</cp:coreProperties>
</file>